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4" w:type="dxa"/>
        <w:tblLayout w:type="fixed"/>
        <w:tblLook w:val="0000"/>
      </w:tblPr>
      <w:tblGrid>
        <w:gridCol w:w="1276"/>
        <w:gridCol w:w="142"/>
        <w:gridCol w:w="425"/>
        <w:gridCol w:w="500"/>
        <w:gridCol w:w="209"/>
        <w:gridCol w:w="380"/>
        <w:gridCol w:w="329"/>
        <w:gridCol w:w="341"/>
        <w:gridCol w:w="935"/>
        <w:gridCol w:w="141"/>
        <w:gridCol w:w="426"/>
        <w:gridCol w:w="425"/>
        <w:gridCol w:w="992"/>
        <w:gridCol w:w="284"/>
        <w:gridCol w:w="141"/>
        <w:gridCol w:w="228"/>
        <w:gridCol w:w="978"/>
        <w:gridCol w:w="70"/>
        <w:gridCol w:w="14"/>
        <w:gridCol w:w="270"/>
        <w:gridCol w:w="906"/>
        <w:gridCol w:w="30"/>
        <w:gridCol w:w="820"/>
        <w:gridCol w:w="512"/>
      </w:tblGrid>
      <w:tr w:rsidR="00401416" w:rsidTr="00C525B4">
        <w:trPr>
          <w:cantSplit/>
        </w:trPr>
        <w:tc>
          <w:tcPr>
            <w:tcW w:w="8222" w:type="dxa"/>
            <w:gridSpan w:val="18"/>
            <w:tcBorders>
              <w:top w:val="double" w:sz="4" w:space="0" w:color="auto"/>
              <w:left w:val="double" w:sz="4" w:space="0" w:color="auto"/>
              <w:right w:val="double" w:sz="4" w:space="0" w:color="auto"/>
            </w:tcBorders>
            <w:shd w:val="clear" w:color="auto" w:fill="000000"/>
          </w:tcPr>
          <w:p w:rsidR="00401416" w:rsidRPr="006C0545" w:rsidRDefault="001340C8">
            <w:pPr>
              <w:pStyle w:val="Heading3"/>
              <w:jc w:val="left"/>
              <w:rPr>
                <w:i/>
              </w:rPr>
            </w:pPr>
            <w:smartTag w:uri="urn:schemas-microsoft-com:office:smarttags" w:element="City">
              <w:r w:rsidRPr="006C0545">
                <w:rPr>
                  <w:i/>
                </w:rPr>
                <w:t>N</w:t>
              </w:r>
              <w:r w:rsidR="006C0545">
                <w:rPr>
                  <w:i/>
                </w:rPr>
                <w:t>orfolk</w:t>
              </w:r>
            </w:smartTag>
            <w:r w:rsidR="006C0545">
              <w:rPr>
                <w:i/>
              </w:rPr>
              <w:t xml:space="preserve"> </w:t>
            </w:r>
            <w:r w:rsidRPr="006C0545">
              <w:rPr>
                <w:i/>
              </w:rPr>
              <w:t>&amp;</w:t>
            </w:r>
            <w:r w:rsidR="006C0545">
              <w:rPr>
                <w:i/>
              </w:rPr>
              <w:t xml:space="preserve"> </w:t>
            </w:r>
            <w:smartTag w:uri="urn:schemas-microsoft-com:office:smarttags" w:element="place">
              <w:smartTag w:uri="urn:schemas-microsoft-com:office:smarttags" w:element="City">
                <w:r w:rsidRPr="006C0545">
                  <w:rPr>
                    <w:i/>
                  </w:rPr>
                  <w:t>S</w:t>
                </w:r>
                <w:r w:rsidR="006C0545">
                  <w:rPr>
                    <w:i/>
                  </w:rPr>
                  <w:t>uffolk</w:t>
                </w:r>
              </w:smartTag>
            </w:smartTag>
            <w:r w:rsidRPr="006C0545">
              <w:rPr>
                <w:i/>
              </w:rPr>
              <w:t xml:space="preserve"> </w:t>
            </w:r>
            <w:r w:rsidR="00401416" w:rsidRPr="006C0545">
              <w:rPr>
                <w:i/>
              </w:rPr>
              <w:t xml:space="preserve">4X4 RESPONSE </w:t>
            </w:r>
            <w:r w:rsidR="006C0545" w:rsidRPr="006C0545">
              <w:rPr>
                <w:i/>
              </w:rPr>
              <w:t xml:space="preserve"> </w:t>
            </w:r>
          </w:p>
        </w:tc>
        <w:tc>
          <w:tcPr>
            <w:tcW w:w="2552" w:type="dxa"/>
            <w:gridSpan w:val="6"/>
            <w:tcBorders>
              <w:top w:val="double" w:sz="4" w:space="0" w:color="auto"/>
              <w:left w:val="double" w:sz="4" w:space="0" w:color="auto"/>
              <w:right w:val="double" w:sz="4" w:space="0" w:color="auto"/>
            </w:tcBorders>
          </w:tcPr>
          <w:p w:rsidR="00401416" w:rsidRDefault="00401416">
            <w:pPr>
              <w:pStyle w:val="Heading3"/>
              <w:jc w:val="left"/>
              <w:rPr>
                <w:rFonts w:ascii="Arial Narrow" w:hAnsi="Arial Narrow"/>
                <w:b w:val="0"/>
                <w:color w:val="auto"/>
                <w:sz w:val="20"/>
              </w:rPr>
            </w:pPr>
          </w:p>
        </w:tc>
      </w:tr>
      <w:tr w:rsidR="00401416" w:rsidTr="00C525B4">
        <w:trPr>
          <w:cantSplit/>
        </w:trPr>
        <w:tc>
          <w:tcPr>
            <w:tcW w:w="3602" w:type="dxa"/>
            <w:gridSpan w:val="8"/>
            <w:tcBorders>
              <w:top w:val="single" w:sz="18" w:space="0" w:color="auto"/>
              <w:left w:val="double" w:sz="4" w:space="0" w:color="auto"/>
              <w:bottom w:val="single" w:sz="18" w:space="0" w:color="auto"/>
            </w:tcBorders>
          </w:tcPr>
          <w:p w:rsidR="00401416" w:rsidRDefault="00401416">
            <w:pPr>
              <w:pStyle w:val="Heading1"/>
              <w:spacing w:before="40" w:after="0"/>
              <w:jc w:val="left"/>
              <w:rPr>
                <w:rFonts w:ascii="Arial Narrow" w:hAnsi="Arial Narrow"/>
                <w:sz w:val="32"/>
                <w:szCs w:val="32"/>
              </w:rPr>
            </w:pPr>
            <w:r w:rsidRPr="007748C9">
              <w:rPr>
                <w:rFonts w:ascii="Arial Narrow" w:hAnsi="Arial Narrow"/>
                <w:sz w:val="32"/>
                <w:szCs w:val="32"/>
              </w:rPr>
              <w:t>MEMBERSHIP FORM</w:t>
            </w:r>
          </w:p>
          <w:p w:rsidR="00E618AA" w:rsidRPr="00E618AA" w:rsidRDefault="00E618AA" w:rsidP="00E618AA">
            <w:pPr>
              <w:rPr>
                <w:rFonts w:ascii="Arial Narrow" w:hAnsi="Arial Narrow"/>
                <w:i/>
              </w:rPr>
            </w:pPr>
            <w:r w:rsidRPr="00E618AA">
              <w:rPr>
                <w:rFonts w:ascii="Arial Narrow" w:hAnsi="Arial Narrow"/>
                <w:i/>
              </w:rPr>
              <w:t>Important instructions. Please read this first:</w:t>
            </w:r>
          </w:p>
        </w:tc>
        <w:tc>
          <w:tcPr>
            <w:tcW w:w="7172" w:type="dxa"/>
            <w:gridSpan w:val="16"/>
            <w:tcBorders>
              <w:top w:val="single" w:sz="18" w:space="0" w:color="auto"/>
              <w:bottom w:val="single" w:sz="18" w:space="0" w:color="auto"/>
              <w:right w:val="double" w:sz="4" w:space="0" w:color="auto"/>
            </w:tcBorders>
          </w:tcPr>
          <w:p w:rsidR="00A931A3" w:rsidRDefault="007748C9" w:rsidP="00FC168B">
            <w:pPr>
              <w:pStyle w:val="Heading7"/>
              <w:jc w:val="left"/>
              <w:rPr>
                <w:b/>
                <w:i w:val="0"/>
                <w:sz w:val="18"/>
              </w:rPr>
            </w:pPr>
            <w:r w:rsidRPr="00C9586C">
              <w:rPr>
                <w:b/>
                <w:sz w:val="18"/>
              </w:rPr>
              <w:t xml:space="preserve">Return completed form to </w:t>
            </w:r>
            <w:r w:rsidR="007B7656" w:rsidRPr="00C9586C">
              <w:rPr>
                <w:b/>
                <w:sz w:val="18"/>
              </w:rPr>
              <w:t xml:space="preserve">N&amp;S4x4R </w:t>
            </w:r>
            <w:r w:rsidR="00F551FC" w:rsidRPr="00C9586C">
              <w:rPr>
                <w:b/>
                <w:sz w:val="18"/>
              </w:rPr>
              <w:t>Membership Secretary</w:t>
            </w:r>
            <w:r w:rsidR="009239E1" w:rsidRPr="00C9586C">
              <w:rPr>
                <w:b/>
                <w:sz w:val="18"/>
              </w:rPr>
              <w:t>,</w:t>
            </w:r>
            <w:r w:rsidR="00A931A3">
              <w:rPr>
                <w:b/>
                <w:sz w:val="18"/>
              </w:rPr>
              <w:t xml:space="preserve"> </w:t>
            </w:r>
            <w:r w:rsidR="002014CF" w:rsidRPr="002014CF">
              <w:rPr>
                <w:b/>
              </w:rPr>
              <w:t xml:space="preserve">5 St Andrews Close, </w:t>
            </w:r>
            <w:proofErr w:type="spellStart"/>
            <w:r w:rsidR="002014CF" w:rsidRPr="002014CF">
              <w:rPr>
                <w:b/>
              </w:rPr>
              <w:t>Blofield</w:t>
            </w:r>
            <w:proofErr w:type="spellEnd"/>
            <w:r w:rsidR="002014CF" w:rsidRPr="002014CF">
              <w:rPr>
                <w:b/>
              </w:rPr>
              <w:t>, Norwich NR13 4JX</w:t>
            </w:r>
            <w:r w:rsidR="00D34725" w:rsidRPr="00C9586C">
              <w:rPr>
                <w:b/>
                <w:sz w:val="18"/>
              </w:rPr>
              <w:t xml:space="preserve">. This form can be filled in electronically or by hand but must be signed in black pen. </w:t>
            </w:r>
            <w:r w:rsidRPr="00C9586C">
              <w:rPr>
                <w:b/>
                <w:sz w:val="18"/>
              </w:rPr>
              <w:t xml:space="preserve"> </w:t>
            </w:r>
            <w:r w:rsidR="00401416" w:rsidRPr="00C9586C">
              <w:rPr>
                <w:b/>
                <w:sz w:val="18"/>
              </w:rPr>
              <w:t>Please sup</w:t>
            </w:r>
            <w:r w:rsidR="00586EBB" w:rsidRPr="00C9586C">
              <w:rPr>
                <w:b/>
                <w:sz w:val="18"/>
              </w:rPr>
              <w:t>ply 1 Passport style photo or e</w:t>
            </w:r>
            <w:r w:rsidR="00401416" w:rsidRPr="00C9586C">
              <w:rPr>
                <w:b/>
                <w:sz w:val="18"/>
              </w:rPr>
              <w:t>mail pic</w:t>
            </w:r>
            <w:r w:rsidR="00586EBB" w:rsidRPr="00C9586C">
              <w:rPr>
                <w:b/>
                <w:sz w:val="18"/>
              </w:rPr>
              <w:t>ture to</w:t>
            </w:r>
            <w:r w:rsidR="00E578AC" w:rsidRPr="00C9586C">
              <w:rPr>
                <w:rStyle w:val="Hyperlink"/>
                <w:sz w:val="18"/>
              </w:rPr>
              <w:t xml:space="preserve"> membership@norfolkandsuffolk4x4response.co.uk</w:t>
            </w:r>
            <w:r w:rsidR="00FC168B" w:rsidRPr="00C9586C">
              <w:rPr>
                <w:b/>
                <w:sz w:val="18"/>
              </w:rPr>
              <w:t xml:space="preserve">. </w:t>
            </w:r>
            <w:r w:rsidR="00D34725" w:rsidRPr="00C9586C">
              <w:rPr>
                <w:b/>
                <w:i w:val="0"/>
                <w:sz w:val="18"/>
              </w:rPr>
              <w:t>Please include a cheque for relevant membership fee or make a payment via BACS with your full name as the referen</w:t>
            </w:r>
            <w:r w:rsidR="00FC168B" w:rsidRPr="00C9586C">
              <w:rPr>
                <w:b/>
                <w:i w:val="0"/>
                <w:sz w:val="18"/>
              </w:rPr>
              <w:t xml:space="preserve">ce:        </w:t>
            </w:r>
          </w:p>
          <w:p w:rsidR="00FC168B" w:rsidRPr="00C9586C" w:rsidRDefault="00FC168B" w:rsidP="00FC168B">
            <w:pPr>
              <w:pStyle w:val="Heading7"/>
              <w:jc w:val="left"/>
              <w:rPr>
                <w:b/>
                <w:sz w:val="18"/>
              </w:rPr>
            </w:pPr>
            <w:r w:rsidRPr="00C9586C">
              <w:rPr>
                <w:b/>
                <w:i w:val="0"/>
                <w:sz w:val="18"/>
              </w:rPr>
              <w:t xml:space="preserve">         </w:t>
            </w:r>
            <w:r w:rsidR="00A931A3">
              <w:rPr>
                <w:b/>
                <w:i w:val="0"/>
                <w:sz w:val="18"/>
              </w:rPr>
              <w:t xml:space="preserve">                                                        </w:t>
            </w:r>
            <w:r w:rsidRPr="00C9586C">
              <w:rPr>
                <w:b/>
                <w:sz w:val="18"/>
              </w:rPr>
              <w:t>Norfolk and Suffolk 4x4 Response</w:t>
            </w:r>
          </w:p>
          <w:p w:rsidR="00D34725" w:rsidRPr="00D34725" w:rsidRDefault="00FC168B" w:rsidP="00671180">
            <w:pPr>
              <w:jc w:val="center"/>
              <w:rPr>
                <w:rFonts w:ascii="Arial Narrow" w:hAnsi="Arial Narrow"/>
                <w:b/>
                <w:i/>
              </w:rPr>
            </w:pPr>
            <w:r>
              <w:rPr>
                <w:rFonts w:ascii="Arial Narrow" w:hAnsi="Arial Narrow"/>
                <w:b/>
                <w:i/>
              </w:rPr>
              <w:t xml:space="preserve">                                             </w:t>
            </w:r>
            <w:r w:rsidRPr="00FC168B">
              <w:rPr>
                <w:rFonts w:ascii="Arial Narrow" w:hAnsi="Arial Narrow"/>
                <w:b/>
                <w:i/>
              </w:rPr>
              <w:t xml:space="preserve">Account number: </w:t>
            </w:r>
            <w:r w:rsidR="00671180">
              <w:rPr>
                <w:rFonts w:ascii="Arial Narrow" w:hAnsi="Arial Narrow"/>
                <w:b/>
                <w:i/>
              </w:rPr>
              <w:t>03321290</w:t>
            </w:r>
            <w:r>
              <w:rPr>
                <w:rFonts w:ascii="Arial Narrow" w:hAnsi="Arial Narrow"/>
                <w:b/>
                <w:i/>
              </w:rPr>
              <w:t xml:space="preserve"> - </w:t>
            </w:r>
            <w:r w:rsidRPr="00FC168B">
              <w:rPr>
                <w:rFonts w:ascii="Arial Narrow" w:hAnsi="Arial Narrow"/>
                <w:b/>
                <w:i/>
              </w:rPr>
              <w:t xml:space="preserve">Sort code: </w:t>
            </w:r>
            <w:r w:rsidR="00671180">
              <w:rPr>
                <w:rFonts w:ascii="Arial Narrow" w:hAnsi="Arial Narrow"/>
                <w:b/>
                <w:i/>
              </w:rPr>
              <w:t>201612</w:t>
            </w:r>
            <w:r>
              <w:rPr>
                <w:rFonts w:ascii="Arial Narrow" w:hAnsi="Arial Narrow"/>
                <w:b/>
                <w:i/>
              </w:rPr>
              <w:t xml:space="preserve">: </w:t>
            </w:r>
            <w:r w:rsidR="00D34725" w:rsidRPr="00D34725">
              <w:rPr>
                <w:rFonts w:ascii="Arial Narrow" w:hAnsi="Arial Narrow"/>
                <w:b/>
                <w:i/>
              </w:rPr>
              <w:t xml:space="preserve"> </w:t>
            </w:r>
          </w:p>
        </w:tc>
      </w:tr>
      <w:tr w:rsidR="00401416" w:rsidTr="00C525B4">
        <w:tc>
          <w:tcPr>
            <w:tcW w:w="10774" w:type="dxa"/>
            <w:gridSpan w:val="24"/>
            <w:tcBorders>
              <w:left w:val="double" w:sz="4" w:space="0" w:color="auto"/>
              <w:right w:val="double" w:sz="4" w:space="0" w:color="auto"/>
            </w:tcBorders>
          </w:tcPr>
          <w:p w:rsidR="00401416" w:rsidRDefault="00401416">
            <w:pPr>
              <w:pStyle w:val="Heading6"/>
            </w:pPr>
            <w:r>
              <w:t>Personal Details</w:t>
            </w:r>
          </w:p>
        </w:tc>
      </w:tr>
      <w:tr w:rsidR="00401416" w:rsidTr="00C525B4">
        <w:tc>
          <w:tcPr>
            <w:tcW w:w="1843" w:type="dxa"/>
            <w:gridSpan w:val="3"/>
            <w:tcBorders>
              <w:left w:val="double" w:sz="4" w:space="0" w:color="auto"/>
            </w:tcBorders>
          </w:tcPr>
          <w:p w:rsidR="00401416" w:rsidRDefault="00401416">
            <w:pPr>
              <w:spacing w:before="60" w:after="60"/>
              <w:jc w:val="right"/>
              <w:rPr>
                <w:rFonts w:ascii="Arial Narrow" w:hAnsi="Arial Narrow"/>
              </w:rPr>
            </w:pPr>
            <w:r>
              <w:rPr>
                <w:rFonts w:ascii="Arial Narrow" w:hAnsi="Arial Narrow"/>
              </w:rPr>
              <w:t>First Name:</w:t>
            </w:r>
          </w:p>
        </w:tc>
        <w:tc>
          <w:tcPr>
            <w:tcW w:w="3261" w:type="dxa"/>
            <w:gridSpan w:val="8"/>
            <w:tcBorders>
              <w:top w:val="single" w:sz="6" w:space="0" w:color="auto"/>
              <w:left w:val="single" w:sz="6" w:space="0" w:color="auto"/>
              <w:bottom w:val="single" w:sz="6" w:space="0" w:color="auto"/>
              <w:right w:val="single" w:sz="6" w:space="0" w:color="auto"/>
            </w:tcBorders>
          </w:tcPr>
          <w:p w:rsidR="00401416" w:rsidRDefault="009A56AA">
            <w:pPr>
              <w:spacing w:before="60" w:after="60"/>
              <w:rPr>
                <w:rFonts w:ascii="Arial Narrow" w:hAnsi="Arial Narrow"/>
              </w:rPr>
            </w:pPr>
            <w:r>
              <w:rPr>
                <w:rFonts w:ascii="Arial Narrow" w:hAnsi="Arial Narrow"/>
              </w:rPr>
              <w:fldChar w:fldCharType="begin">
                <w:ffData>
                  <w:name w:val="Text5"/>
                  <w:enabled/>
                  <w:calcOnExit w:val="0"/>
                  <w:textInput/>
                </w:ffData>
              </w:fldChar>
            </w:r>
            <w:r w:rsidR="006C0545">
              <w:rPr>
                <w:rFonts w:ascii="Arial Narrow" w:hAnsi="Arial Narrow"/>
              </w:rPr>
              <w:instrText xml:space="preserve"> FORMTEXT </w:instrText>
            </w:r>
            <w:r>
              <w:rPr>
                <w:rFonts w:ascii="Arial Narrow" w:hAnsi="Arial Narrow"/>
              </w:rPr>
            </w:r>
            <w:r>
              <w:rPr>
                <w:rFonts w:ascii="Arial Narrow" w:hAnsi="Arial Narrow"/>
              </w:rPr>
              <w:fldChar w:fldCharType="separate"/>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rsidR="00401416" w:rsidRDefault="00401416">
            <w:pPr>
              <w:spacing w:before="60" w:after="60"/>
              <w:jc w:val="right"/>
              <w:rPr>
                <w:rFonts w:ascii="Arial Narrow" w:hAnsi="Arial Narrow"/>
              </w:rPr>
            </w:pPr>
            <w:r>
              <w:rPr>
                <w:rFonts w:ascii="Arial Narrow" w:hAnsi="Arial Narrow"/>
              </w:rPr>
              <w:t>Address:</w:t>
            </w:r>
          </w:p>
        </w:tc>
        <w:tc>
          <w:tcPr>
            <w:tcW w:w="3741" w:type="dxa"/>
            <w:gridSpan w:val="10"/>
            <w:tcBorders>
              <w:top w:val="single" w:sz="4" w:space="0" w:color="auto"/>
              <w:left w:val="single" w:sz="4" w:space="0" w:color="auto"/>
              <w:right w:val="single" w:sz="4" w:space="0" w:color="auto"/>
            </w:tcBorders>
          </w:tcPr>
          <w:p w:rsidR="00401416" w:rsidRDefault="009A56AA">
            <w:pPr>
              <w:spacing w:before="60" w:after="60"/>
              <w:rPr>
                <w:rFonts w:ascii="Arial Narrow" w:hAnsi="Arial Narrow"/>
              </w:rPr>
            </w:pPr>
            <w:r>
              <w:rPr>
                <w:rFonts w:ascii="Arial Narrow" w:hAnsi="Arial Narrow"/>
              </w:rPr>
              <w:fldChar w:fldCharType="begin">
                <w:ffData>
                  <w:name w:val="Text7"/>
                  <w:enabled/>
                  <w:calcOnExit w:val="0"/>
                  <w:textInput/>
                </w:ffData>
              </w:fldChar>
            </w:r>
            <w:bookmarkStart w:id="0" w:name="Text7"/>
            <w:r w:rsidR="00401416">
              <w:rPr>
                <w:rFonts w:ascii="Arial Narrow" w:hAnsi="Arial Narrow"/>
              </w:rPr>
              <w:instrText xml:space="preserve"> FORMTEXT </w:instrText>
            </w:r>
            <w:r>
              <w:rPr>
                <w:rFonts w:ascii="Arial Narrow" w:hAnsi="Arial Narrow"/>
              </w:rPr>
            </w:r>
            <w:r>
              <w:rPr>
                <w:rFonts w:ascii="Arial Narrow" w:hAnsi="Arial Narrow"/>
              </w:rPr>
              <w:fldChar w:fldCharType="separate"/>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Pr>
                <w:rFonts w:ascii="Arial Narrow" w:hAnsi="Arial Narrow"/>
              </w:rPr>
              <w:fldChar w:fldCharType="end"/>
            </w:r>
            <w:bookmarkEnd w:id="0"/>
          </w:p>
        </w:tc>
        <w:tc>
          <w:tcPr>
            <w:tcW w:w="512" w:type="dxa"/>
            <w:tcBorders>
              <w:left w:val="single" w:sz="4" w:space="0" w:color="auto"/>
              <w:right w:val="double" w:sz="4" w:space="0" w:color="auto"/>
            </w:tcBorders>
          </w:tcPr>
          <w:p w:rsidR="00401416" w:rsidRDefault="00401416">
            <w:pPr>
              <w:spacing w:before="60" w:after="60"/>
              <w:rPr>
                <w:rFonts w:ascii="Arial Narrow" w:hAnsi="Arial Narrow"/>
              </w:rPr>
            </w:pPr>
          </w:p>
        </w:tc>
      </w:tr>
      <w:tr w:rsidR="00401416" w:rsidTr="00C525B4">
        <w:tc>
          <w:tcPr>
            <w:tcW w:w="1843" w:type="dxa"/>
            <w:gridSpan w:val="3"/>
            <w:tcBorders>
              <w:left w:val="double" w:sz="4" w:space="0" w:color="auto"/>
            </w:tcBorders>
          </w:tcPr>
          <w:p w:rsidR="00401416" w:rsidRDefault="00401416">
            <w:pPr>
              <w:pStyle w:val="space"/>
              <w:jc w:val="right"/>
            </w:pPr>
          </w:p>
        </w:tc>
        <w:tc>
          <w:tcPr>
            <w:tcW w:w="3261" w:type="dxa"/>
            <w:gridSpan w:val="8"/>
          </w:tcPr>
          <w:p w:rsidR="00401416" w:rsidRDefault="00401416">
            <w:pPr>
              <w:pStyle w:val="space"/>
            </w:pPr>
          </w:p>
        </w:tc>
        <w:tc>
          <w:tcPr>
            <w:tcW w:w="1417" w:type="dxa"/>
            <w:gridSpan w:val="2"/>
            <w:tcBorders>
              <w:right w:val="single" w:sz="4" w:space="0" w:color="auto"/>
            </w:tcBorders>
          </w:tcPr>
          <w:p w:rsidR="00401416" w:rsidRDefault="00401416">
            <w:pPr>
              <w:pStyle w:val="space"/>
              <w:jc w:val="right"/>
            </w:pPr>
          </w:p>
        </w:tc>
        <w:tc>
          <w:tcPr>
            <w:tcW w:w="3741" w:type="dxa"/>
            <w:gridSpan w:val="10"/>
            <w:tcBorders>
              <w:left w:val="single" w:sz="4" w:space="0" w:color="auto"/>
              <w:right w:val="single" w:sz="4" w:space="0" w:color="auto"/>
            </w:tcBorders>
          </w:tcPr>
          <w:p w:rsidR="00401416" w:rsidRDefault="00401416">
            <w:pPr>
              <w:pStyle w:val="space"/>
            </w:pPr>
          </w:p>
        </w:tc>
        <w:tc>
          <w:tcPr>
            <w:tcW w:w="512" w:type="dxa"/>
            <w:tcBorders>
              <w:left w:val="single" w:sz="4" w:space="0" w:color="auto"/>
              <w:right w:val="double" w:sz="4" w:space="0" w:color="auto"/>
            </w:tcBorders>
          </w:tcPr>
          <w:p w:rsidR="00401416" w:rsidRDefault="00401416">
            <w:pPr>
              <w:pStyle w:val="space"/>
            </w:pPr>
          </w:p>
        </w:tc>
      </w:tr>
      <w:tr w:rsidR="00401416" w:rsidTr="00C525B4">
        <w:tc>
          <w:tcPr>
            <w:tcW w:w="1843" w:type="dxa"/>
            <w:gridSpan w:val="3"/>
            <w:tcBorders>
              <w:left w:val="double" w:sz="4" w:space="0" w:color="auto"/>
            </w:tcBorders>
          </w:tcPr>
          <w:p w:rsidR="00401416" w:rsidRDefault="00401416">
            <w:pPr>
              <w:spacing w:before="60" w:after="60"/>
              <w:jc w:val="right"/>
              <w:rPr>
                <w:rFonts w:ascii="Arial Narrow" w:hAnsi="Arial Narrow"/>
              </w:rPr>
            </w:pPr>
            <w:r>
              <w:rPr>
                <w:rFonts w:ascii="Arial Narrow" w:hAnsi="Arial Narrow"/>
              </w:rPr>
              <w:t>Surname:</w:t>
            </w:r>
          </w:p>
        </w:tc>
        <w:tc>
          <w:tcPr>
            <w:tcW w:w="3261" w:type="dxa"/>
            <w:gridSpan w:val="8"/>
            <w:tcBorders>
              <w:top w:val="single" w:sz="6" w:space="0" w:color="auto"/>
              <w:left w:val="single" w:sz="6" w:space="0" w:color="auto"/>
              <w:bottom w:val="single" w:sz="6" w:space="0" w:color="auto"/>
              <w:right w:val="single" w:sz="6" w:space="0" w:color="auto"/>
            </w:tcBorders>
          </w:tcPr>
          <w:p w:rsidR="00401416" w:rsidRDefault="009A56AA">
            <w:pPr>
              <w:spacing w:before="60" w:after="60"/>
              <w:rPr>
                <w:rFonts w:ascii="Arial Narrow" w:hAnsi="Arial Narrow"/>
              </w:rPr>
            </w:pPr>
            <w:r>
              <w:rPr>
                <w:rFonts w:ascii="Arial Narrow" w:hAnsi="Arial Narrow"/>
              </w:rPr>
              <w:fldChar w:fldCharType="begin">
                <w:ffData>
                  <w:name w:val="Text5"/>
                  <w:enabled/>
                  <w:calcOnExit w:val="0"/>
                  <w:textInput/>
                </w:ffData>
              </w:fldChar>
            </w:r>
            <w:r w:rsidR="006C0545">
              <w:rPr>
                <w:rFonts w:ascii="Arial Narrow" w:hAnsi="Arial Narrow"/>
              </w:rPr>
              <w:instrText xml:space="preserve"> FORMTEXT </w:instrText>
            </w:r>
            <w:r>
              <w:rPr>
                <w:rFonts w:ascii="Arial Narrow" w:hAnsi="Arial Narrow"/>
              </w:rPr>
            </w:r>
            <w:r>
              <w:rPr>
                <w:rFonts w:ascii="Arial Narrow" w:hAnsi="Arial Narrow"/>
              </w:rPr>
              <w:fldChar w:fldCharType="separate"/>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rsidR="00401416" w:rsidRDefault="00401416">
            <w:pPr>
              <w:spacing w:before="60" w:after="60"/>
              <w:jc w:val="right"/>
              <w:rPr>
                <w:rFonts w:ascii="Arial Narrow" w:hAnsi="Arial Narrow"/>
              </w:rPr>
            </w:pPr>
          </w:p>
        </w:tc>
        <w:tc>
          <w:tcPr>
            <w:tcW w:w="3741" w:type="dxa"/>
            <w:gridSpan w:val="10"/>
            <w:tcBorders>
              <w:left w:val="single" w:sz="4" w:space="0" w:color="auto"/>
              <w:right w:val="single" w:sz="4" w:space="0" w:color="auto"/>
            </w:tcBorders>
          </w:tcPr>
          <w:p w:rsidR="00401416" w:rsidRDefault="009A56AA">
            <w:pPr>
              <w:spacing w:before="60" w:after="60"/>
              <w:rPr>
                <w:rFonts w:ascii="Arial Narrow" w:hAnsi="Arial Narrow"/>
              </w:rPr>
            </w:pPr>
            <w:r>
              <w:rPr>
                <w:rFonts w:ascii="Arial Narrow" w:hAnsi="Arial Narrow"/>
              </w:rPr>
              <w:fldChar w:fldCharType="begin">
                <w:ffData>
                  <w:name w:val="Text8"/>
                  <w:enabled/>
                  <w:calcOnExit w:val="0"/>
                  <w:textInput/>
                </w:ffData>
              </w:fldChar>
            </w:r>
            <w:bookmarkStart w:id="1" w:name="Text8"/>
            <w:r w:rsidR="00401416">
              <w:rPr>
                <w:rFonts w:ascii="Arial Narrow" w:hAnsi="Arial Narrow"/>
              </w:rPr>
              <w:instrText xml:space="preserve"> FORMTEXT </w:instrText>
            </w:r>
            <w:r>
              <w:rPr>
                <w:rFonts w:ascii="Arial Narrow" w:hAnsi="Arial Narrow"/>
              </w:rPr>
            </w:r>
            <w:r>
              <w:rPr>
                <w:rFonts w:ascii="Arial Narrow" w:hAnsi="Arial Narrow"/>
              </w:rPr>
              <w:fldChar w:fldCharType="separate"/>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Pr>
                <w:rFonts w:ascii="Arial Narrow" w:hAnsi="Arial Narrow"/>
              </w:rPr>
              <w:fldChar w:fldCharType="end"/>
            </w:r>
            <w:bookmarkEnd w:id="1"/>
          </w:p>
        </w:tc>
        <w:tc>
          <w:tcPr>
            <w:tcW w:w="512" w:type="dxa"/>
            <w:tcBorders>
              <w:left w:val="single" w:sz="4" w:space="0" w:color="auto"/>
              <w:right w:val="double" w:sz="4" w:space="0" w:color="auto"/>
            </w:tcBorders>
          </w:tcPr>
          <w:p w:rsidR="00401416" w:rsidRDefault="00401416">
            <w:pPr>
              <w:spacing w:before="60" w:after="60"/>
              <w:rPr>
                <w:rFonts w:ascii="Arial Narrow" w:hAnsi="Arial Narrow"/>
              </w:rPr>
            </w:pPr>
          </w:p>
        </w:tc>
      </w:tr>
      <w:tr w:rsidR="00401416" w:rsidTr="00C525B4">
        <w:tc>
          <w:tcPr>
            <w:tcW w:w="1843" w:type="dxa"/>
            <w:gridSpan w:val="3"/>
            <w:tcBorders>
              <w:left w:val="double" w:sz="4" w:space="0" w:color="auto"/>
            </w:tcBorders>
          </w:tcPr>
          <w:p w:rsidR="00401416" w:rsidRDefault="00401416">
            <w:pPr>
              <w:pStyle w:val="space"/>
              <w:jc w:val="right"/>
            </w:pPr>
          </w:p>
        </w:tc>
        <w:tc>
          <w:tcPr>
            <w:tcW w:w="3261" w:type="dxa"/>
            <w:gridSpan w:val="8"/>
          </w:tcPr>
          <w:p w:rsidR="00401416" w:rsidRDefault="00401416">
            <w:pPr>
              <w:pStyle w:val="space"/>
            </w:pPr>
          </w:p>
        </w:tc>
        <w:tc>
          <w:tcPr>
            <w:tcW w:w="1417" w:type="dxa"/>
            <w:gridSpan w:val="2"/>
            <w:tcBorders>
              <w:right w:val="single" w:sz="4" w:space="0" w:color="auto"/>
            </w:tcBorders>
          </w:tcPr>
          <w:p w:rsidR="00401416" w:rsidRDefault="00401416">
            <w:pPr>
              <w:pStyle w:val="space"/>
              <w:jc w:val="right"/>
            </w:pPr>
          </w:p>
        </w:tc>
        <w:tc>
          <w:tcPr>
            <w:tcW w:w="3741" w:type="dxa"/>
            <w:gridSpan w:val="10"/>
            <w:tcBorders>
              <w:left w:val="single" w:sz="4" w:space="0" w:color="auto"/>
              <w:right w:val="single" w:sz="4" w:space="0" w:color="auto"/>
            </w:tcBorders>
          </w:tcPr>
          <w:p w:rsidR="00401416" w:rsidRDefault="00401416">
            <w:pPr>
              <w:pStyle w:val="space"/>
            </w:pPr>
          </w:p>
        </w:tc>
        <w:tc>
          <w:tcPr>
            <w:tcW w:w="512" w:type="dxa"/>
            <w:tcBorders>
              <w:left w:val="single" w:sz="4" w:space="0" w:color="auto"/>
              <w:right w:val="double" w:sz="4" w:space="0" w:color="auto"/>
            </w:tcBorders>
          </w:tcPr>
          <w:p w:rsidR="00401416" w:rsidRDefault="00401416">
            <w:pPr>
              <w:pStyle w:val="space"/>
            </w:pPr>
          </w:p>
        </w:tc>
      </w:tr>
      <w:tr w:rsidR="00401416" w:rsidTr="00C525B4">
        <w:tc>
          <w:tcPr>
            <w:tcW w:w="1843" w:type="dxa"/>
            <w:gridSpan w:val="3"/>
            <w:tcBorders>
              <w:left w:val="double" w:sz="4" w:space="0" w:color="auto"/>
            </w:tcBorders>
          </w:tcPr>
          <w:p w:rsidR="00401416" w:rsidRDefault="00401416">
            <w:pPr>
              <w:spacing w:before="60" w:after="60"/>
              <w:jc w:val="right"/>
              <w:rPr>
                <w:rFonts w:ascii="Arial Narrow" w:hAnsi="Arial Narrow"/>
              </w:rPr>
            </w:pPr>
            <w:r>
              <w:rPr>
                <w:rFonts w:ascii="Arial Narrow" w:hAnsi="Arial Narrow"/>
              </w:rPr>
              <w:t>Home Phone No</w:t>
            </w:r>
          </w:p>
        </w:tc>
        <w:tc>
          <w:tcPr>
            <w:tcW w:w="3261" w:type="dxa"/>
            <w:gridSpan w:val="8"/>
            <w:tcBorders>
              <w:top w:val="single" w:sz="6" w:space="0" w:color="auto"/>
              <w:left w:val="single" w:sz="6" w:space="0" w:color="auto"/>
              <w:bottom w:val="single" w:sz="6" w:space="0" w:color="auto"/>
              <w:right w:val="single" w:sz="6" w:space="0" w:color="auto"/>
            </w:tcBorders>
          </w:tcPr>
          <w:p w:rsidR="00401416" w:rsidRDefault="009A56AA">
            <w:pPr>
              <w:spacing w:before="60" w:after="60"/>
              <w:rPr>
                <w:rFonts w:ascii="Arial Narrow" w:hAnsi="Arial Narrow"/>
              </w:rPr>
            </w:pPr>
            <w:r>
              <w:rPr>
                <w:rFonts w:ascii="Arial Narrow" w:hAnsi="Arial Narrow"/>
              </w:rPr>
              <w:fldChar w:fldCharType="begin">
                <w:ffData>
                  <w:name w:val="Text5"/>
                  <w:enabled/>
                  <w:calcOnExit w:val="0"/>
                  <w:textInput/>
                </w:ffData>
              </w:fldChar>
            </w:r>
            <w:r w:rsidR="006C0545">
              <w:rPr>
                <w:rFonts w:ascii="Arial Narrow" w:hAnsi="Arial Narrow"/>
              </w:rPr>
              <w:instrText xml:space="preserve"> FORMTEXT </w:instrText>
            </w:r>
            <w:r>
              <w:rPr>
                <w:rFonts w:ascii="Arial Narrow" w:hAnsi="Arial Narrow"/>
              </w:rPr>
            </w:r>
            <w:r>
              <w:rPr>
                <w:rFonts w:ascii="Arial Narrow" w:hAnsi="Arial Narrow"/>
              </w:rPr>
              <w:fldChar w:fldCharType="separate"/>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rsidR="00401416" w:rsidRDefault="00401416">
            <w:pPr>
              <w:spacing w:before="60" w:after="60"/>
              <w:jc w:val="right"/>
              <w:rPr>
                <w:rFonts w:ascii="Arial Narrow" w:hAnsi="Arial Narrow"/>
              </w:rPr>
            </w:pPr>
            <w:r>
              <w:rPr>
                <w:rFonts w:ascii="Arial Narrow" w:hAnsi="Arial Narrow"/>
              </w:rPr>
              <w:t>Town:</w:t>
            </w:r>
          </w:p>
        </w:tc>
        <w:tc>
          <w:tcPr>
            <w:tcW w:w="3741" w:type="dxa"/>
            <w:gridSpan w:val="10"/>
            <w:tcBorders>
              <w:left w:val="single" w:sz="4" w:space="0" w:color="auto"/>
              <w:right w:val="single" w:sz="4" w:space="0" w:color="auto"/>
            </w:tcBorders>
          </w:tcPr>
          <w:p w:rsidR="00401416" w:rsidRDefault="009A56AA">
            <w:pPr>
              <w:spacing w:before="60" w:after="60"/>
              <w:rPr>
                <w:rFonts w:ascii="Arial Narrow" w:hAnsi="Arial Narrow"/>
              </w:rPr>
            </w:pPr>
            <w:r>
              <w:rPr>
                <w:rFonts w:ascii="Arial Narrow" w:hAnsi="Arial Narrow"/>
              </w:rPr>
              <w:fldChar w:fldCharType="begin">
                <w:ffData>
                  <w:name w:val="Text9"/>
                  <w:enabled/>
                  <w:calcOnExit w:val="0"/>
                  <w:textInput/>
                </w:ffData>
              </w:fldChar>
            </w:r>
            <w:bookmarkStart w:id="2" w:name="Text9"/>
            <w:r w:rsidR="00401416">
              <w:rPr>
                <w:rFonts w:ascii="Arial Narrow" w:hAnsi="Arial Narrow"/>
              </w:rPr>
              <w:instrText xml:space="preserve"> FORMTEXT </w:instrText>
            </w:r>
            <w:r>
              <w:rPr>
                <w:rFonts w:ascii="Arial Narrow" w:hAnsi="Arial Narrow"/>
              </w:rPr>
            </w:r>
            <w:r>
              <w:rPr>
                <w:rFonts w:ascii="Arial Narrow" w:hAnsi="Arial Narrow"/>
              </w:rPr>
              <w:fldChar w:fldCharType="separate"/>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Pr>
                <w:rFonts w:ascii="Arial Narrow" w:hAnsi="Arial Narrow"/>
              </w:rPr>
              <w:fldChar w:fldCharType="end"/>
            </w:r>
            <w:bookmarkEnd w:id="2"/>
          </w:p>
        </w:tc>
        <w:tc>
          <w:tcPr>
            <w:tcW w:w="512" w:type="dxa"/>
            <w:tcBorders>
              <w:left w:val="single" w:sz="4" w:space="0" w:color="auto"/>
              <w:right w:val="double" w:sz="4" w:space="0" w:color="auto"/>
            </w:tcBorders>
          </w:tcPr>
          <w:p w:rsidR="00401416" w:rsidRDefault="00401416">
            <w:pPr>
              <w:spacing w:before="60" w:after="60"/>
              <w:rPr>
                <w:rFonts w:ascii="Arial Narrow" w:hAnsi="Arial Narrow"/>
              </w:rPr>
            </w:pPr>
          </w:p>
        </w:tc>
      </w:tr>
      <w:tr w:rsidR="00401416" w:rsidTr="00C525B4">
        <w:tc>
          <w:tcPr>
            <w:tcW w:w="1843" w:type="dxa"/>
            <w:gridSpan w:val="3"/>
            <w:tcBorders>
              <w:left w:val="double" w:sz="4" w:space="0" w:color="auto"/>
            </w:tcBorders>
          </w:tcPr>
          <w:p w:rsidR="00401416" w:rsidRDefault="00401416">
            <w:pPr>
              <w:pStyle w:val="space"/>
              <w:jc w:val="right"/>
            </w:pPr>
          </w:p>
        </w:tc>
        <w:tc>
          <w:tcPr>
            <w:tcW w:w="3261" w:type="dxa"/>
            <w:gridSpan w:val="8"/>
          </w:tcPr>
          <w:p w:rsidR="00401416" w:rsidRDefault="00401416">
            <w:pPr>
              <w:pStyle w:val="space"/>
            </w:pPr>
          </w:p>
        </w:tc>
        <w:tc>
          <w:tcPr>
            <w:tcW w:w="1417" w:type="dxa"/>
            <w:gridSpan w:val="2"/>
            <w:tcBorders>
              <w:right w:val="single" w:sz="4" w:space="0" w:color="auto"/>
            </w:tcBorders>
          </w:tcPr>
          <w:p w:rsidR="00401416" w:rsidRDefault="00401416">
            <w:pPr>
              <w:pStyle w:val="space"/>
              <w:jc w:val="right"/>
            </w:pPr>
          </w:p>
        </w:tc>
        <w:tc>
          <w:tcPr>
            <w:tcW w:w="3741" w:type="dxa"/>
            <w:gridSpan w:val="10"/>
            <w:tcBorders>
              <w:left w:val="single" w:sz="4" w:space="0" w:color="auto"/>
              <w:right w:val="single" w:sz="4" w:space="0" w:color="auto"/>
            </w:tcBorders>
          </w:tcPr>
          <w:p w:rsidR="00401416" w:rsidRDefault="00401416">
            <w:pPr>
              <w:pStyle w:val="space"/>
            </w:pPr>
          </w:p>
        </w:tc>
        <w:tc>
          <w:tcPr>
            <w:tcW w:w="512" w:type="dxa"/>
            <w:tcBorders>
              <w:left w:val="single" w:sz="4" w:space="0" w:color="auto"/>
              <w:right w:val="double" w:sz="4" w:space="0" w:color="auto"/>
            </w:tcBorders>
          </w:tcPr>
          <w:p w:rsidR="00401416" w:rsidRDefault="00401416">
            <w:pPr>
              <w:pStyle w:val="space"/>
            </w:pPr>
          </w:p>
        </w:tc>
      </w:tr>
      <w:tr w:rsidR="00401416" w:rsidTr="00C525B4">
        <w:tc>
          <w:tcPr>
            <w:tcW w:w="1843" w:type="dxa"/>
            <w:gridSpan w:val="3"/>
            <w:tcBorders>
              <w:left w:val="double" w:sz="4" w:space="0" w:color="auto"/>
            </w:tcBorders>
          </w:tcPr>
          <w:p w:rsidR="00401416" w:rsidRDefault="00401416">
            <w:pPr>
              <w:spacing w:before="60" w:after="60"/>
              <w:jc w:val="right"/>
              <w:rPr>
                <w:rFonts w:ascii="Arial Narrow" w:hAnsi="Arial Narrow"/>
              </w:rPr>
            </w:pPr>
            <w:r>
              <w:rPr>
                <w:rFonts w:ascii="Arial Narrow" w:hAnsi="Arial Narrow"/>
              </w:rPr>
              <w:t>Work Phone No:</w:t>
            </w:r>
          </w:p>
        </w:tc>
        <w:tc>
          <w:tcPr>
            <w:tcW w:w="3261" w:type="dxa"/>
            <w:gridSpan w:val="8"/>
            <w:tcBorders>
              <w:top w:val="single" w:sz="6" w:space="0" w:color="auto"/>
              <w:left w:val="single" w:sz="6" w:space="0" w:color="auto"/>
              <w:bottom w:val="single" w:sz="6" w:space="0" w:color="auto"/>
              <w:right w:val="single" w:sz="6" w:space="0" w:color="auto"/>
            </w:tcBorders>
          </w:tcPr>
          <w:p w:rsidR="00401416" w:rsidRDefault="009A56AA">
            <w:pPr>
              <w:spacing w:before="60" w:after="60"/>
              <w:rPr>
                <w:rFonts w:ascii="Arial Narrow" w:hAnsi="Arial Narrow"/>
              </w:rPr>
            </w:pPr>
            <w:r>
              <w:rPr>
                <w:rFonts w:ascii="Arial Narrow" w:hAnsi="Arial Narrow"/>
              </w:rPr>
              <w:fldChar w:fldCharType="begin">
                <w:ffData>
                  <w:name w:val="Text5"/>
                  <w:enabled/>
                  <w:calcOnExit w:val="0"/>
                  <w:textInput/>
                </w:ffData>
              </w:fldChar>
            </w:r>
            <w:r w:rsidR="006C0545">
              <w:rPr>
                <w:rFonts w:ascii="Arial Narrow" w:hAnsi="Arial Narrow"/>
              </w:rPr>
              <w:instrText xml:space="preserve"> FORMTEXT </w:instrText>
            </w:r>
            <w:r>
              <w:rPr>
                <w:rFonts w:ascii="Arial Narrow" w:hAnsi="Arial Narrow"/>
              </w:rPr>
            </w:r>
            <w:r>
              <w:rPr>
                <w:rFonts w:ascii="Arial Narrow" w:hAnsi="Arial Narrow"/>
              </w:rPr>
              <w:fldChar w:fldCharType="separate"/>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Pr>
                <w:rFonts w:ascii="Arial Narrow" w:hAnsi="Arial Narrow"/>
              </w:rPr>
              <w:fldChar w:fldCharType="end"/>
            </w:r>
          </w:p>
        </w:tc>
        <w:tc>
          <w:tcPr>
            <w:tcW w:w="1417" w:type="dxa"/>
            <w:gridSpan w:val="2"/>
            <w:tcBorders>
              <w:right w:val="single" w:sz="4" w:space="0" w:color="auto"/>
            </w:tcBorders>
          </w:tcPr>
          <w:p w:rsidR="00401416" w:rsidRDefault="00401416">
            <w:pPr>
              <w:spacing w:before="60" w:after="60"/>
              <w:jc w:val="right"/>
              <w:rPr>
                <w:rFonts w:ascii="Arial Narrow" w:hAnsi="Arial Narrow"/>
              </w:rPr>
            </w:pPr>
            <w:r>
              <w:rPr>
                <w:rFonts w:ascii="Arial Narrow" w:hAnsi="Arial Narrow"/>
              </w:rPr>
              <w:t>County:</w:t>
            </w:r>
          </w:p>
        </w:tc>
        <w:tc>
          <w:tcPr>
            <w:tcW w:w="3741" w:type="dxa"/>
            <w:gridSpan w:val="10"/>
            <w:tcBorders>
              <w:left w:val="single" w:sz="4" w:space="0" w:color="auto"/>
              <w:right w:val="single" w:sz="4" w:space="0" w:color="auto"/>
            </w:tcBorders>
          </w:tcPr>
          <w:p w:rsidR="00401416" w:rsidRDefault="009A56AA">
            <w:pPr>
              <w:spacing w:before="60" w:after="60"/>
              <w:rPr>
                <w:rFonts w:ascii="Arial Narrow" w:hAnsi="Arial Narrow"/>
              </w:rPr>
            </w:pPr>
            <w:r>
              <w:rPr>
                <w:rFonts w:ascii="Arial Narrow" w:hAnsi="Arial Narrow"/>
              </w:rPr>
              <w:fldChar w:fldCharType="begin">
                <w:ffData>
                  <w:name w:val="Text10"/>
                  <w:enabled/>
                  <w:calcOnExit w:val="0"/>
                  <w:textInput/>
                </w:ffData>
              </w:fldChar>
            </w:r>
            <w:bookmarkStart w:id="3" w:name="Text10"/>
            <w:r w:rsidR="00401416">
              <w:rPr>
                <w:rFonts w:ascii="Arial Narrow" w:hAnsi="Arial Narrow"/>
              </w:rPr>
              <w:instrText xml:space="preserve"> FORMTEXT </w:instrText>
            </w:r>
            <w:r>
              <w:rPr>
                <w:rFonts w:ascii="Arial Narrow" w:hAnsi="Arial Narrow"/>
              </w:rPr>
            </w:r>
            <w:r>
              <w:rPr>
                <w:rFonts w:ascii="Arial Narrow" w:hAnsi="Arial Narrow"/>
              </w:rPr>
              <w:fldChar w:fldCharType="separate"/>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Pr>
                <w:rFonts w:ascii="Arial Narrow" w:hAnsi="Arial Narrow"/>
              </w:rPr>
              <w:fldChar w:fldCharType="end"/>
            </w:r>
            <w:bookmarkEnd w:id="3"/>
          </w:p>
        </w:tc>
        <w:tc>
          <w:tcPr>
            <w:tcW w:w="512" w:type="dxa"/>
            <w:tcBorders>
              <w:left w:val="single" w:sz="4" w:space="0" w:color="auto"/>
              <w:right w:val="double" w:sz="4" w:space="0" w:color="auto"/>
            </w:tcBorders>
          </w:tcPr>
          <w:p w:rsidR="00401416" w:rsidRDefault="00401416">
            <w:pPr>
              <w:spacing w:before="60" w:after="60"/>
              <w:rPr>
                <w:rFonts w:ascii="Arial Narrow" w:hAnsi="Arial Narrow"/>
              </w:rPr>
            </w:pPr>
          </w:p>
        </w:tc>
      </w:tr>
      <w:tr w:rsidR="00401416" w:rsidTr="00C525B4">
        <w:tc>
          <w:tcPr>
            <w:tcW w:w="1843" w:type="dxa"/>
            <w:gridSpan w:val="3"/>
            <w:tcBorders>
              <w:left w:val="double" w:sz="4" w:space="0" w:color="auto"/>
            </w:tcBorders>
          </w:tcPr>
          <w:p w:rsidR="00401416" w:rsidRDefault="00401416">
            <w:pPr>
              <w:pStyle w:val="space"/>
              <w:jc w:val="right"/>
            </w:pPr>
            <w:r>
              <w:t>;</w:t>
            </w:r>
          </w:p>
        </w:tc>
        <w:tc>
          <w:tcPr>
            <w:tcW w:w="3261" w:type="dxa"/>
            <w:gridSpan w:val="8"/>
          </w:tcPr>
          <w:p w:rsidR="00401416" w:rsidRDefault="00401416">
            <w:pPr>
              <w:pStyle w:val="space"/>
            </w:pPr>
          </w:p>
        </w:tc>
        <w:tc>
          <w:tcPr>
            <w:tcW w:w="1417" w:type="dxa"/>
            <w:gridSpan w:val="2"/>
            <w:tcBorders>
              <w:right w:val="single" w:sz="4" w:space="0" w:color="auto"/>
            </w:tcBorders>
          </w:tcPr>
          <w:p w:rsidR="00401416" w:rsidRDefault="00401416">
            <w:pPr>
              <w:pStyle w:val="space"/>
              <w:jc w:val="right"/>
            </w:pPr>
          </w:p>
        </w:tc>
        <w:tc>
          <w:tcPr>
            <w:tcW w:w="3741" w:type="dxa"/>
            <w:gridSpan w:val="10"/>
            <w:tcBorders>
              <w:left w:val="single" w:sz="4" w:space="0" w:color="auto"/>
              <w:right w:val="single" w:sz="4" w:space="0" w:color="auto"/>
            </w:tcBorders>
          </w:tcPr>
          <w:p w:rsidR="00401416" w:rsidRDefault="00401416">
            <w:pPr>
              <w:pStyle w:val="space"/>
            </w:pPr>
          </w:p>
        </w:tc>
        <w:tc>
          <w:tcPr>
            <w:tcW w:w="512" w:type="dxa"/>
            <w:tcBorders>
              <w:left w:val="single" w:sz="4" w:space="0" w:color="auto"/>
              <w:right w:val="double" w:sz="4" w:space="0" w:color="auto"/>
            </w:tcBorders>
          </w:tcPr>
          <w:p w:rsidR="00401416" w:rsidRDefault="00401416">
            <w:pPr>
              <w:pStyle w:val="space"/>
            </w:pPr>
          </w:p>
        </w:tc>
      </w:tr>
      <w:tr w:rsidR="00401416" w:rsidTr="00C525B4">
        <w:tc>
          <w:tcPr>
            <w:tcW w:w="1843" w:type="dxa"/>
            <w:gridSpan w:val="3"/>
            <w:tcBorders>
              <w:left w:val="double" w:sz="4" w:space="0" w:color="auto"/>
            </w:tcBorders>
          </w:tcPr>
          <w:p w:rsidR="00401416" w:rsidRDefault="00401416">
            <w:pPr>
              <w:spacing w:before="60" w:after="60"/>
              <w:jc w:val="right"/>
              <w:rPr>
                <w:rFonts w:ascii="Arial Narrow" w:hAnsi="Arial Narrow"/>
              </w:rPr>
            </w:pPr>
            <w:r>
              <w:rPr>
                <w:rFonts w:ascii="Arial Narrow" w:hAnsi="Arial Narrow"/>
              </w:rPr>
              <w:t>Mobile No:</w:t>
            </w:r>
          </w:p>
        </w:tc>
        <w:bookmarkStart w:id="4" w:name="Text5"/>
        <w:tc>
          <w:tcPr>
            <w:tcW w:w="3261" w:type="dxa"/>
            <w:gridSpan w:val="8"/>
            <w:tcBorders>
              <w:top w:val="single" w:sz="6" w:space="0" w:color="auto"/>
              <w:left w:val="single" w:sz="6" w:space="0" w:color="auto"/>
              <w:bottom w:val="single" w:sz="6" w:space="0" w:color="auto"/>
              <w:right w:val="single" w:sz="6" w:space="0" w:color="auto"/>
            </w:tcBorders>
          </w:tcPr>
          <w:p w:rsidR="00401416" w:rsidRDefault="009A56AA">
            <w:pPr>
              <w:spacing w:before="60" w:after="60"/>
              <w:rPr>
                <w:rFonts w:ascii="Arial Narrow" w:hAnsi="Arial Narrow"/>
              </w:rPr>
            </w:pPr>
            <w:r>
              <w:rPr>
                <w:rFonts w:ascii="Arial Narrow" w:hAnsi="Arial Narrow"/>
              </w:rPr>
              <w:fldChar w:fldCharType="begin">
                <w:ffData>
                  <w:name w:val="Text5"/>
                  <w:enabled/>
                  <w:calcOnExit w:val="0"/>
                  <w:textInput/>
                </w:ffData>
              </w:fldChar>
            </w:r>
            <w:r w:rsidR="006C0545">
              <w:rPr>
                <w:rFonts w:ascii="Arial Narrow" w:hAnsi="Arial Narrow"/>
              </w:rPr>
              <w:instrText xml:space="preserve"> FORMTEXT </w:instrText>
            </w:r>
            <w:r>
              <w:rPr>
                <w:rFonts w:ascii="Arial Narrow" w:hAnsi="Arial Narrow"/>
              </w:rPr>
            </w:r>
            <w:r>
              <w:rPr>
                <w:rFonts w:ascii="Arial Narrow" w:hAnsi="Arial Narrow"/>
              </w:rPr>
              <w:fldChar w:fldCharType="separate"/>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sidR="006C0545">
              <w:rPr>
                <w:rFonts w:ascii="Arial Narrow" w:hAnsi="Arial Narrow"/>
                <w:noProof/>
              </w:rPr>
              <w:t> </w:t>
            </w:r>
            <w:r>
              <w:rPr>
                <w:rFonts w:ascii="Arial Narrow" w:hAnsi="Arial Narrow"/>
              </w:rPr>
              <w:fldChar w:fldCharType="end"/>
            </w:r>
            <w:bookmarkEnd w:id="4"/>
          </w:p>
        </w:tc>
        <w:tc>
          <w:tcPr>
            <w:tcW w:w="1417" w:type="dxa"/>
            <w:gridSpan w:val="2"/>
            <w:tcBorders>
              <w:right w:val="single" w:sz="4" w:space="0" w:color="auto"/>
            </w:tcBorders>
          </w:tcPr>
          <w:p w:rsidR="00401416" w:rsidRDefault="00401416">
            <w:pPr>
              <w:spacing w:before="60" w:after="60"/>
              <w:jc w:val="right"/>
              <w:rPr>
                <w:rFonts w:ascii="Arial Narrow" w:hAnsi="Arial Narrow"/>
              </w:rPr>
            </w:pPr>
            <w:r>
              <w:rPr>
                <w:rFonts w:ascii="Arial Narrow" w:hAnsi="Arial Narrow"/>
              </w:rPr>
              <w:t>Post Code:</w:t>
            </w:r>
          </w:p>
        </w:tc>
        <w:tc>
          <w:tcPr>
            <w:tcW w:w="3741" w:type="dxa"/>
            <w:gridSpan w:val="10"/>
            <w:tcBorders>
              <w:left w:val="single" w:sz="4" w:space="0" w:color="auto"/>
              <w:bottom w:val="single" w:sz="4" w:space="0" w:color="auto"/>
              <w:right w:val="single" w:sz="4" w:space="0" w:color="auto"/>
            </w:tcBorders>
          </w:tcPr>
          <w:p w:rsidR="00401416" w:rsidRDefault="009A56AA">
            <w:pPr>
              <w:spacing w:before="60" w:after="60"/>
              <w:rPr>
                <w:rFonts w:ascii="Arial Narrow" w:hAnsi="Arial Narrow"/>
              </w:rPr>
            </w:pPr>
            <w:r>
              <w:rPr>
                <w:rFonts w:ascii="Arial Narrow" w:hAnsi="Arial Narrow"/>
              </w:rPr>
              <w:fldChar w:fldCharType="begin">
                <w:ffData>
                  <w:name w:val="Text11"/>
                  <w:enabled/>
                  <w:calcOnExit w:val="0"/>
                  <w:textInput/>
                </w:ffData>
              </w:fldChar>
            </w:r>
            <w:bookmarkStart w:id="5" w:name="Text11"/>
            <w:r w:rsidR="00401416">
              <w:rPr>
                <w:rFonts w:ascii="Arial Narrow" w:hAnsi="Arial Narrow"/>
              </w:rPr>
              <w:instrText xml:space="preserve"> FORMTEXT </w:instrText>
            </w:r>
            <w:r>
              <w:rPr>
                <w:rFonts w:ascii="Arial Narrow" w:hAnsi="Arial Narrow"/>
              </w:rPr>
            </w:r>
            <w:r>
              <w:rPr>
                <w:rFonts w:ascii="Arial Narrow" w:hAnsi="Arial Narrow"/>
              </w:rPr>
              <w:fldChar w:fldCharType="separate"/>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Pr>
                <w:rFonts w:ascii="Arial Narrow" w:hAnsi="Arial Narrow"/>
              </w:rPr>
              <w:fldChar w:fldCharType="end"/>
            </w:r>
            <w:bookmarkEnd w:id="5"/>
          </w:p>
        </w:tc>
        <w:tc>
          <w:tcPr>
            <w:tcW w:w="512" w:type="dxa"/>
            <w:tcBorders>
              <w:left w:val="single" w:sz="4" w:space="0" w:color="auto"/>
              <w:right w:val="double" w:sz="4" w:space="0" w:color="auto"/>
            </w:tcBorders>
          </w:tcPr>
          <w:p w:rsidR="00401416" w:rsidRDefault="00401416">
            <w:pPr>
              <w:spacing w:before="60" w:after="60"/>
              <w:rPr>
                <w:rFonts w:ascii="Arial Narrow" w:hAnsi="Arial Narrow"/>
              </w:rPr>
            </w:pPr>
          </w:p>
        </w:tc>
      </w:tr>
      <w:tr w:rsidR="00401416" w:rsidTr="00C525B4">
        <w:tc>
          <w:tcPr>
            <w:tcW w:w="1843" w:type="dxa"/>
            <w:gridSpan w:val="3"/>
            <w:tcBorders>
              <w:left w:val="double" w:sz="4" w:space="0" w:color="auto"/>
            </w:tcBorders>
          </w:tcPr>
          <w:p w:rsidR="00401416" w:rsidRDefault="00401416">
            <w:pPr>
              <w:pStyle w:val="space"/>
              <w:jc w:val="right"/>
            </w:pPr>
          </w:p>
        </w:tc>
        <w:tc>
          <w:tcPr>
            <w:tcW w:w="3261" w:type="dxa"/>
            <w:gridSpan w:val="8"/>
            <w:tcBorders>
              <w:bottom w:val="single" w:sz="4" w:space="0" w:color="auto"/>
            </w:tcBorders>
          </w:tcPr>
          <w:p w:rsidR="00401416" w:rsidRDefault="00401416">
            <w:pPr>
              <w:pStyle w:val="space"/>
            </w:pPr>
          </w:p>
        </w:tc>
        <w:tc>
          <w:tcPr>
            <w:tcW w:w="1417" w:type="dxa"/>
            <w:gridSpan w:val="2"/>
          </w:tcPr>
          <w:p w:rsidR="00401416" w:rsidRDefault="00401416">
            <w:pPr>
              <w:pStyle w:val="space"/>
              <w:jc w:val="right"/>
            </w:pPr>
          </w:p>
        </w:tc>
        <w:tc>
          <w:tcPr>
            <w:tcW w:w="3741" w:type="dxa"/>
            <w:gridSpan w:val="10"/>
            <w:tcBorders>
              <w:top w:val="single" w:sz="4" w:space="0" w:color="auto"/>
            </w:tcBorders>
          </w:tcPr>
          <w:p w:rsidR="00401416" w:rsidRDefault="00401416">
            <w:pPr>
              <w:pStyle w:val="space"/>
            </w:pPr>
          </w:p>
        </w:tc>
        <w:tc>
          <w:tcPr>
            <w:tcW w:w="512" w:type="dxa"/>
            <w:tcBorders>
              <w:right w:val="double" w:sz="4" w:space="0" w:color="auto"/>
            </w:tcBorders>
          </w:tcPr>
          <w:p w:rsidR="00401416" w:rsidRDefault="00401416">
            <w:pPr>
              <w:pStyle w:val="space"/>
            </w:pPr>
          </w:p>
        </w:tc>
      </w:tr>
      <w:tr w:rsidR="00401416" w:rsidTr="00C525B4">
        <w:tc>
          <w:tcPr>
            <w:tcW w:w="1843" w:type="dxa"/>
            <w:gridSpan w:val="3"/>
            <w:tcBorders>
              <w:left w:val="double" w:sz="4" w:space="0" w:color="auto"/>
              <w:right w:val="single" w:sz="4" w:space="0" w:color="auto"/>
            </w:tcBorders>
          </w:tcPr>
          <w:p w:rsidR="00401416" w:rsidRDefault="00401416">
            <w:pPr>
              <w:spacing w:before="60" w:after="60"/>
              <w:jc w:val="right"/>
              <w:rPr>
                <w:rFonts w:ascii="Arial Narrow" w:hAnsi="Arial Narrow"/>
              </w:rPr>
            </w:pPr>
            <w:r>
              <w:rPr>
                <w:rFonts w:ascii="Arial Narrow" w:hAnsi="Arial Narrow"/>
              </w:rPr>
              <w:t>E. mail address:</w:t>
            </w:r>
          </w:p>
        </w:tc>
        <w:tc>
          <w:tcPr>
            <w:tcW w:w="3261" w:type="dxa"/>
            <w:gridSpan w:val="8"/>
            <w:tcBorders>
              <w:top w:val="single" w:sz="4" w:space="0" w:color="auto"/>
              <w:left w:val="single" w:sz="4" w:space="0" w:color="auto"/>
              <w:bottom w:val="single" w:sz="4" w:space="0" w:color="auto"/>
              <w:right w:val="single" w:sz="4" w:space="0" w:color="auto"/>
            </w:tcBorders>
          </w:tcPr>
          <w:p w:rsidR="00401416" w:rsidRDefault="009A56AA">
            <w:pPr>
              <w:spacing w:before="60" w:after="60"/>
              <w:rPr>
                <w:rFonts w:ascii="Arial Narrow" w:hAnsi="Arial Narrow"/>
              </w:rPr>
            </w:pPr>
            <w:r>
              <w:rPr>
                <w:rFonts w:ascii="Arial Narrow" w:hAnsi="Arial Narrow"/>
              </w:rPr>
              <w:fldChar w:fldCharType="begin">
                <w:ffData>
                  <w:name w:val="Text6"/>
                  <w:enabled/>
                  <w:calcOnExit w:val="0"/>
                  <w:textInput/>
                </w:ffData>
              </w:fldChar>
            </w:r>
            <w:bookmarkStart w:id="6" w:name="Text6"/>
            <w:r w:rsidR="00401416">
              <w:rPr>
                <w:rFonts w:ascii="Arial Narrow" w:hAnsi="Arial Narrow"/>
              </w:rPr>
              <w:instrText xml:space="preserve"> FORMTEXT </w:instrText>
            </w:r>
            <w:r>
              <w:rPr>
                <w:rFonts w:ascii="Arial Narrow" w:hAnsi="Arial Narrow"/>
              </w:rPr>
            </w:r>
            <w:r>
              <w:rPr>
                <w:rFonts w:ascii="Arial Narrow" w:hAnsi="Arial Narrow"/>
              </w:rPr>
              <w:fldChar w:fldCharType="separate"/>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sidR="00401416">
              <w:rPr>
                <w:rFonts w:ascii="Arial Narrow" w:hAnsi="Arial Narrow"/>
                <w:noProof/>
              </w:rPr>
              <w:t> </w:t>
            </w:r>
            <w:r>
              <w:rPr>
                <w:rFonts w:ascii="Arial Narrow" w:hAnsi="Arial Narrow"/>
              </w:rPr>
              <w:fldChar w:fldCharType="end"/>
            </w:r>
            <w:bookmarkEnd w:id="6"/>
          </w:p>
        </w:tc>
        <w:tc>
          <w:tcPr>
            <w:tcW w:w="1417" w:type="dxa"/>
            <w:gridSpan w:val="2"/>
            <w:tcBorders>
              <w:left w:val="single" w:sz="4" w:space="0" w:color="auto"/>
            </w:tcBorders>
          </w:tcPr>
          <w:p w:rsidR="00401416" w:rsidRDefault="001C5A18">
            <w:pPr>
              <w:spacing w:before="60" w:after="60"/>
              <w:jc w:val="right"/>
              <w:rPr>
                <w:rFonts w:ascii="Arial Narrow" w:hAnsi="Arial Narrow"/>
              </w:rPr>
            </w:pPr>
            <w:r>
              <w:rPr>
                <w:rFonts w:ascii="Arial Narrow" w:hAnsi="Arial Narrow"/>
              </w:rPr>
              <w:t>Membership</w:t>
            </w:r>
            <w:r w:rsidR="007777E0">
              <w:rPr>
                <w:rFonts w:ascii="Arial Narrow" w:hAnsi="Arial Narrow"/>
              </w:rPr>
              <w:t xml:space="preserve"> Type</w:t>
            </w:r>
            <w:r w:rsidR="00401416">
              <w:rPr>
                <w:rFonts w:ascii="Arial Narrow" w:hAnsi="Arial Narrow"/>
              </w:rPr>
              <w:t>:</w:t>
            </w:r>
          </w:p>
        </w:tc>
        <w:tc>
          <w:tcPr>
            <w:tcW w:w="3741" w:type="dxa"/>
            <w:gridSpan w:val="10"/>
          </w:tcPr>
          <w:p w:rsidR="00401416" w:rsidRDefault="007777E0">
            <w:pPr>
              <w:spacing w:before="60" w:after="60"/>
              <w:rPr>
                <w:rFonts w:ascii="Arial Narrow" w:hAnsi="Arial Narrow"/>
              </w:rPr>
            </w:pPr>
            <w:r>
              <w:rPr>
                <w:rFonts w:ascii="Arial Narrow" w:hAnsi="Arial Narrow"/>
              </w:rPr>
              <w:t xml:space="preserve"> Full</w:t>
            </w:r>
            <w:r w:rsidR="00D34725">
              <w:rPr>
                <w:rFonts w:ascii="Arial Narrow" w:hAnsi="Arial Narrow"/>
              </w:rPr>
              <w:t xml:space="preserve"> (£15)</w:t>
            </w:r>
            <w:r w:rsidR="001C5A18">
              <w:rPr>
                <w:rFonts w:ascii="Arial Narrow" w:hAnsi="Arial Narrow"/>
              </w:rPr>
              <w:t>:</w:t>
            </w:r>
            <w:r w:rsidR="008757BB">
              <w:rPr>
                <w:rFonts w:ascii="Arial Narrow" w:hAnsi="Arial Narrow"/>
              </w:rPr>
              <w:t xml:space="preserve"> </w:t>
            </w:r>
            <w:r w:rsidR="001C5A18">
              <w:rPr>
                <w:rFonts w:ascii="Arial Narrow" w:hAnsi="Arial Narrow"/>
              </w:rPr>
              <w:t xml:space="preserve"> </w:t>
            </w:r>
            <w:r w:rsidR="009A56AA">
              <w:rPr>
                <w:rFonts w:ascii="Arial Narrow" w:hAnsi="Arial Narrow"/>
              </w:rPr>
              <w:fldChar w:fldCharType="begin">
                <w:ffData>
                  <w:name w:val="Check1"/>
                  <w:enabled/>
                  <w:calcOnExit w:val="0"/>
                  <w:checkBox>
                    <w:size w:val="26"/>
                    <w:default w:val="0"/>
                  </w:checkBox>
                </w:ffData>
              </w:fldChar>
            </w:r>
            <w:r w:rsidR="001C5A18">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sidR="001C5A18">
              <w:rPr>
                <w:rFonts w:ascii="Arial Narrow" w:hAnsi="Arial Narrow"/>
              </w:rPr>
              <w:t xml:space="preserve">    </w:t>
            </w:r>
            <w:r>
              <w:rPr>
                <w:rFonts w:ascii="Arial Narrow" w:hAnsi="Arial Narrow"/>
              </w:rPr>
              <w:t xml:space="preserve">     </w:t>
            </w:r>
            <w:r w:rsidR="00D34725">
              <w:rPr>
                <w:rFonts w:ascii="Arial Narrow" w:hAnsi="Arial Narrow"/>
              </w:rPr>
              <w:t xml:space="preserve">   </w:t>
            </w:r>
            <w:r>
              <w:rPr>
                <w:rFonts w:ascii="Arial Narrow" w:hAnsi="Arial Narrow"/>
              </w:rPr>
              <w:t xml:space="preserve">  </w:t>
            </w:r>
            <w:r w:rsidR="001C5A18">
              <w:rPr>
                <w:rFonts w:ascii="Arial Narrow" w:hAnsi="Arial Narrow"/>
              </w:rPr>
              <w:t>Support</w:t>
            </w:r>
            <w:r w:rsidR="00D34725">
              <w:rPr>
                <w:rFonts w:ascii="Arial Narrow" w:hAnsi="Arial Narrow"/>
              </w:rPr>
              <w:t xml:space="preserve"> (£5)</w:t>
            </w:r>
            <w:r w:rsidR="001C5A18">
              <w:rPr>
                <w:rFonts w:ascii="Arial Narrow" w:hAnsi="Arial Narrow"/>
              </w:rPr>
              <w:t xml:space="preserve">:  </w:t>
            </w:r>
            <w:r w:rsidR="009A56AA">
              <w:rPr>
                <w:rFonts w:ascii="Arial Narrow" w:hAnsi="Arial Narrow"/>
              </w:rPr>
              <w:fldChar w:fldCharType="begin">
                <w:ffData>
                  <w:name w:val="Check1"/>
                  <w:enabled/>
                  <w:calcOnExit w:val="0"/>
                  <w:checkBox>
                    <w:size w:val="26"/>
                    <w:default w:val="0"/>
                  </w:checkBox>
                </w:ffData>
              </w:fldChar>
            </w:r>
            <w:r w:rsidR="001C5A18">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sidR="001C5A18">
              <w:rPr>
                <w:rFonts w:ascii="Arial Narrow" w:hAnsi="Arial Narrow"/>
              </w:rPr>
              <w:t xml:space="preserve">      </w:t>
            </w:r>
          </w:p>
        </w:tc>
        <w:tc>
          <w:tcPr>
            <w:tcW w:w="512" w:type="dxa"/>
            <w:tcBorders>
              <w:left w:val="nil"/>
              <w:right w:val="double" w:sz="4" w:space="0" w:color="auto"/>
            </w:tcBorders>
          </w:tcPr>
          <w:p w:rsidR="00401416" w:rsidRDefault="00401416">
            <w:pPr>
              <w:spacing w:before="60" w:after="60"/>
              <w:rPr>
                <w:rFonts w:ascii="Arial Narrow" w:hAnsi="Arial Narrow"/>
              </w:rPr>
            </w:pPr>
          </w:p>
        </w:tc>
      </w:tr>
      <w:tr w:rsidR="00C9586C" w:rsidTr="00C525B4">
        <w:tc>
          <w:tcPr>
            <w:tcW w:w="1843" w:type="dxa"/>
            <w:gridSpan w:val="3"/>
            <w:tcBorders>
              <w:left w:val="double" w:sz="4" w:space="0" w:color="auto"/>
              <w:right w:val="single" w:sz="4" w:space="0" w:color="auto"/>
            </w:tcBorders>
          </w:tcPr>
          <w:p w:rsidR="00C9586C" w:rsidRDefault="00C9586C">
            <w:pPr>
              <w:spacing w:before="60" w:after="60"/>
              <w:jc w:val="right"/>
              <w:rPr>
                <w:rFonts w:ascii="Arial Narrow" w:hAnsi="Arial Narrow"/>
              </w:rPr>
            </w:pPr>
            <w:r>
              <w:rPr>
                <w:rFonts w:ascii="Arial Narrow" w:hAnsi="Arial Narrow"/>
              </w:rPr>
              <w:t>Next of Kin Name, No, Relation.</w:t>
            </w:r>
          </w:p>
        </w:tc>
        <w:tc>
          <w:tcPr>
            <w:tcW w:w="3261" w:type="dxa"/>
            <w:gridSpan w:val="8"/>
            <w:tcBorders>
              <w:top w:val="single" w:sz="4" w:space="0" w:color="auto"/>
              <w:left w:val="single" w:sz="4" w:space="0" w:color="auto"/>
              <w:bottom w:val="single" w:sz="4" w:space="0" w:color="auto"/>
              <w:right w:val="single" w:sz="4" w:space="0" w:color="auto"/>
            </w:tcBorders>
          </w:tcPr>
          <w:p w:rsidR="00C9586C" w:rsidRDefault="009A56AA">
            <w:pPr>
              <w:spacing w:before="60" w:after="60"/>
              <w:rPr>
                <w:rFonts w:ascii="Arial Narrow" w:hAnsi="Arial Narrow"/>
              </w:rPr>
            </w:pPr>
            <w:r>
              <w:rPr>
                <w:rFonts w:ascii="Arial Narrow" w:hAnsi="Arial Narrow"/>
              </w:rPr>
              <w:fldChar w:fldCharType="begin">
                <w:ffData>
                  <w:name w:val="Text6"/>
                  <w:enabled/>
                  <w:calcOnExit w:val="0"/>
                  <w:textInput/>
                </w:ffData>
              </w:fldChar>
            </w:r>
            <w:r w:rsidR="00C9586C">
              <w:rPr>
                <w:rFonts w:ascii="Arial Narrow" w:hAnsi="Arial Narrow"/>
              </w:rPr>
              <w:instrText xml:space="preserve"> FORMTEXT </w:instrText>
            </w:r>
            <w:r>
              <w:rPr>
                <w:rFonts w:ascii="Arial Narrow" w:hAnsi="Arial Narrow"/>
              </w:rPr>
            </w:r>
            <w:r>
              <w:rPr>
                <w:rFonts w:ascii="Arial Narrow" w:hAnsi="Arial Narrow"/>
              </w:rPr>
              <w:fldChar w:fldCharType="separate"/>
            </w:r>
            <w:r w:rsidR="00C9586C">
              <w:rPr>
                <w:rFonts w:ascii="Arial Narrow" w:hAnsi="Arial Narrow"/>
                <w:noProof/>
              </w:rPr>
              <w:t> </w:t>
            </w:r>
            <w:r w:rsidR="00C9586C">
              <w:rPr>
                <w:rFonts w:ascii="Arial Narrow" w:hAnsi="Arial Narrow"/>
                <w:noProof/>
              </w:rPr>
              <w:t> </w:t>
            </w:r>
            <w:r w:rsidR="00C9586C">
              <w:rPr>
                <w:rFonts w:ascii="Arial Narrow" w:hAnsi="Arial Narrow"/>
                <w:noProof/>
              </w:rPr>
              <w:t> </w:t>
            </w:r>
            <w:r w:rsidR="00C9586C">
              <w:rPr>
                <w:rFonts w:ascii="Arial Narrow" w:hAnsi="Arial Narrow"/>
                <w:noProof/>
              </w:rPr>
              <w:t> </w:t>
            </w:r>
            <w:r w:rsidR="00C9586C">
              <w:rPr>
                <w:rFonts w:ascii="Arial Narrow" w:hAnsi="Arial Narrow"/>
                <w:noProof/>
              </w:rPr>
              <w:t> </w:t>
            </w:r>
            <w:r>
              <w:rPr>
                <w:rFonts w:ascii="Arial Narrow" w:hAnsi="Arial Narrow"/>
              </w:rPr>
              <w:fldChar w:fldCharType="end"/>
            </w:r>
          </w:p>
        </w:tc>
        <w:tc>
          <w:tcPr>
            <w:tcW w:w="1417" w:type="dxa"/>
            <w:gridSpan w:val="2"/>
            <w:tcBorders>
              <w:left w:val="single" w:sz="4" w:space="0" w:color="auto"/>
            </w:tcBorders>
          </w:tcPr>
          <w:p w:rsidR="00C9586C" w:rsidRDefault="00C9586C">
            <w:pPr>
              <w:spacing w:before="60" w:after="60"/>
              <w:jc w:val="right"/>
              <w:rPr>
                <w:rFonts w:ascii="Arial Narrow" w:hAnsi="Arial Narrow"/>
              </w:rPr>
            </w:pPr>
          </w:p>
        </w:tc>
        <w:tc>
          <w:tcPr>
            <w:tcW w:w="3741" w:type="dxa"/>
            <w:gridSpan w:val="10"/>
          </w:tcPr>
          <w:p w:rsidR="00C9586C" w:rsidRDefault="00C9586C">
            <w:pPr>
              <w:spacing w:before="60" w:after="60"/>
              <w:rPr>
                <w:rFonts w:ascii="Arial Narrow" w:hAnsi="Arial Narrow"/>
              </w:rPr>
            </w:pPr>
          </w:p>
        </w:tc>
        <w:tc>
          <w:tcPr>
            <w:tcW w:w="512" w:type="dxa"/>
            <w:tcBorders>
              <w:left w:val="nil"/>
              <w:right w:val="double" w:sz="4" w:space="0" w:color="auto"/>
            </w:tcBorders>
          </w:tcPr>
          <w:p w:rsidR="00C9586C" w:rsidRDefault="00C9586C">
            <w:pPr>
              <w:spacing w:before="60" w:after="60"/>
              <w:rPr>
                <w:rFonts w:ascii="Arial Narrow" w:hAnsi="Arial Narrow"/>
              </w:rPr>
            </w:pPr>
          </w:p>
        </w:tc>
      </w:tr>
      <w:tr w:rsidR="00401416" w:rsidTr="00C525B4">
        <w:tc>
          <w:tcPr>
            <w:tcW w:w="1418" w:type="dxa"/>
            <w:gridSpan w:val="2"/>
            <w:tcBorders>
              <w:left w:val="double" w:sz="4" w:space="0" w:color="auto"/>
            </w:tcBorders>
          </w:tcPr>
          <w:p w:rsidR="00401416" w:rsidRDefault="00401416">
            <w:pPr>
              <w:pStyle w:val="space"/>
            </w:pPr>
          </w:p>
        </w:tc>
        <w:tc>
          <w:tcPr>
            <w:tcW w:w="1843" w:type="dxa"/>
            <w:gridSpan w:val="5"/>
          </w:tcPr>
          <w:p w:rsidR="00401416" w:rsidRDefault="00401416">
            <w:pPr>
              <w:pStyle w:val="space"/>
            </w:pPr>
          </w:p>
        </w:tc>
        <w:tc>
          <w:tcPr>
            <w:tcW w:w="2268" w:type="dxa"/>
            <w:gridSpan w:val="5"/>
          </w:tcPr>
          <w:p w:rsidR="00401416" w:rsidRDefault="00401416">
            <w:pPr>
              <w:pStyle w:val="space"/>
            </w:pPr>
          </w:p>
        </w:tc>
        <w:tc>
          <w:tcPr>
            <w:tcW w:w="2977" w:type="dxa"/>
            <w:gridSpan w:val="8"/>
          </w:tcPr>
          <w:p w:rsidR="00401416" w:rsidRDefault="00401416">
            <w:pPr>
              <w:pStyle w:val="space"/>
            </w:pPr>
          </w:p>
        </w:tc>
        <w:tc>
          <w:tcPr>
            <w:tcW w:w="2268" w:type="dxa"/>
            <w:gridSpan w:val="4"/>
            <w:tcBorders>
              <w:right w:val="double" w:sz="4" w:space="0" w:color="auto"/>
            </w:tcBorders>
          </w:tcPr>
          <w:p w:rsidR="00401416" w:rsidRDefault="00401416">
            <w:pPr>
              <w:pStyle w:val="space"/>
            </w:pPr>
          </w:p>
        </w:tc>
      </w:tr>
      <w:tr w:rsidR="00401416" w:rsidTr="00C525B4">
        <w:tc>
          <w:tcPr>
            <w:tcW w:w="1418" w:type="dxa"/>
            <w:gridSpan w:val="2"/>
            <w:tcBorders>
              <w:left w:val="double" w:sz="4" w:space="0" w:color="auto"/>
            </w:tcBorders>
          </w:tcPr>
          <w:p w:rsidR="00401416" w:rsidRDefault="00401416">
            <w:pPr>
              <w:spacing w:before="120"/>
              <w:jc w:val="right"/>
              <w:rPr>
                <w:rFonts w:ascii="Arial Narrow" w:hAnsi="Arial Narrow"/>
                <w:b/>
              </w:rPr>
            </w:pPr>
            <w:r>
              <w:rPr>
                <w:rFonts w:ascii="Arial Narrow" w:hAnsi="Arial Narrow"/>
                <w:b/>
              </w:rPr>
              <w:t>Availability:</w:t>
            </w:r>
          </w:p>
        </w:tc>
        <w:tc>
          <w:tcPr>
            <w:tcW w:w="1843" w:type="dxa"/>
            <w:gridSpan w:val="5"/>
          </w:tcPr>
          <w:p w:rsidR="00401416" w:rsidRDefault="00401416">
            <w:pPr>
              <w:spacing w:before="60"/>
              <w:rPr>
                <w:rFonts w:ascii="Arial Narrow" w:hAnsi="Arial Narrow"/>
              </w:rPr>
            </w:pPr>
            <w:r>
              <w:rPr>
                <w:rFonts w:ascii="Arial Narrow" w:hAnsi="Arial Narrow"/>
              </w:rPr>
              <w:t xml:space="preserve">Any time </w:t>
            </w:r>
            <w:r w:rsidR="009A56AA">
              <w:rPr>
                <w:rFonts w:ascii="Arial Narrow" w:hAnsi="Arial Narrow"/>
              </w:rPr>
              <w:fldChar w:fldCharType="begin">
                <w:ffData>
                  <w:name w:val="Check1"/>
                  <w:enabled/>
                  <w:calcOnExit w:val="0"/>
                  <w:checkBox>
                    <w:size w:val="26"/>
                    <w:default w:val="0"/>
                  </w:checkBox>
                </w:ffData>
              </w:fldChar>
            </w:r>
            <w:bookmarkStart w:id="7" w:name="Check1"/>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bookmarkEnd w:id="7"/>
          </w:p>
        </w:tc>
        <w:tc>
          <w:tcPr>
            <w:tcW w:w="2268" w:type="dxa"/>
            <w:gridSpan w:val="5"/>
          </w:tcPr>
          <w:p w:rsidR="00401416" w:rsidRDefault="00401416">
            <w:pPr>
              <w:spacing w:before="60"/>
              <w:rPr>
                <w:rFonts w:ascii="Arial Narrow" w:hAnsi="Arial Narrow"/>
              </w:rPr>
            </w:pPr>
            <w:r>
              <w:rPr>
                <w:rFonts w:ascii="Arial Narrow" w:hAnsi="Arial Narrow"/>
              </w:rPr>
              <w:t xml:space="preserve">Not during week </w:t>
            </w:r>
            <w:r w:rsidR="009A56AA">
              <w:rPr>
                <w:rFonts w:ascii="Arial Narrow" w:hAnsi="Arial Narrow"/>
              </w:rPr>
              <w:fldChar w:fldCharType="begin">
                <w:ffData>
                  <w:name w:val="Check1"/>
                  <w:enabled/>
                  <w:calcOnExit w:val="0"/>
                  <w:checkBox>
                    <w:size w:val="26"/>
                    <w:default w:val="0"/>
                    <w:checked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2977" w:type="dxa"/>
            <w:gridSpan w:val="8"/>
          </w:tcPr>
          <w:p w:rsidR="00401416" w:rsidRDefault="00401416">
            <w:pPr>
              <w:spacing w:before="60"/>
              <w:rPr>
                <w:rFonts w:ascii="Arial Narrow" w:hAnsi="Arial Narrow"/>
              </w:rPr>
            </w:pPr>
            <w:r>
              <w:rPr>
                <w:rFonts w:ascii="Arial Narrow" w:hAnsi="Arial Narrow"/>
              </w:rPr>
              <w:t xml:space="preserve">Not during working hours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2268" w:type="dxa"/>
            <w:gridSpan w:val="4"/>
            <w:tcBorders>
              <w:right w:val="double" w:sz="4" w:space="0" w:color="auto"/>
            </w:tcBorders>
          </w:tcPr>
          <w:p w:rsidR="00401416" w:rsidRDefault="00401416">
            <w:pPr>
              <w:spacing w:before="60"/>
              <w:rPr>
                <w:rFonts w:ascii="Arial Narrow" w:hAnsi="Arial Narrow"/>
              </w:rPr>
            </w:pPr>
            <w:r>
              <w:rPr>
                <w:rFonts w:ascii="Arial Narrow" w:hAnsi="Arial Narrow"/>
              </w:rPr>
              <w:t xml:space="preserve">Not at night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r>
      <w:tr w:rsidR="00401416" w:rsidTr="00C525B4">
        <w:tc>
          <w:tcPr>
            <w:tcW w:w="10774" w:type="dxa"/>
            <w:gridSpan w:val="24"/>
            <w:tcBorders>
              <w:top w:val="single" w:sz="6" w:space="0" w:color="auto"/>
              <w:left w:val="double" w:sz="4" w:space="0" w:color="auto"/>
              <w:right w:val="double" w:sz="4" w:space="0" w:color="auto"/>
            </w:tcBorders>
          </w:tcPr>
          <w:p w:rsidR="00401416" w:rsidRDefault="00401416">
            <w:pPr>
              <w:rPr>
                <w:rFonts w:ascii="Arial Narrow" w:hAnsi="Arial Narrow"/>
                <w:b/>
              </w:rPr>
            </w:pPr>
            <w:r>
              <w:rPr>
                <w:rFonts w:ascii="Arial Narrow" w:hAnsi="Arial Narrow"/>
              </w:rPr>
              <w:t xml:space="preserve">Any training/skills which may </w:t>
            </w:r>
            <w:r w:rsidR="00DD151F">
              <w:rPr>
                <w:rFonts w:ascii="Arial Narrow" w:hAnsi="Arial Narrow"/>
              </w:rPr>
              <w:t xml:space="preserve">be </w:t>
            </w:r>
            <w:r>
              <w:rPr>
                <w:rFonts w:ascii="Arial Narrow" w:hAnsi="Arial Narrow"/>
              </w:rPr>
              <w:t>of benefit</w:t>
            </w:r>
            <w:r w:rsidR="00DD151F">
              <w:rPr>
                <w:rFonts w:ascii="Arial Narrow" w:hAnsi="Arial Narrow"/>
              </w:rPr>
              <w:t>:</w:t>
            </w:r>
            <w:r>
              <w:rPr>
                <w:rFonts w:ascii="Arial Narrow" w:hAnsi="Arial Narrow"/>
                <w:b/>
              </w:rPr>
              <w:t xml:space="preserve"> </w:t>
            </w:r>
          </w:p>
          <w:p w:rsidR="00401416" w:rsidRPr="00641E9D" w:rsidRDefault="009A56AA">
            <w:pPr>
              <w:rPr>
                <w:rFonts w:ascii="Arial Narrow" w:hAnsi="Arial Narrow"/>
                <w:b/>
              </w:rPr>
            </w:pPr>
            <w:r>
              <w:rPr>
                <w:rFonts w:ascii="Arial Narrow" w:hAnsi="Arial Narrow"/>
                <w:b/>
              </w:rPr>
              <w:fldChar w:fldCharType="begin">
                <w:ffData>
                  <w:name w:val="Text13"/>
                  <w:enabled/>
                  <w:calcOnExit w:val="0"/>
                  <w:textInput/>
                </w:ffData>
              </w:fldChar>
            </w:r>
            <w:bookmarkStart w:id="8" w:name="Text13"/>
            <w:r w:rsidR="00401416">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401416">
              <w:rPr>
                <w:rFonts w:ascii="Arial Narrow" w:hAnsi="Arial Narrow"/>
                <w:b/>
              </w:rPr>
              <w:t> </w:t>
            </w:r>
            <w:r w:rsidR="00401416">
              <w:rPr>
                <w:rFonts w:ascii="Arial Narrow" w:hAnsi="Arial Narrow"/>
                <w:b/>
              </w:rPr>
              <w:t> </w:t>
            </w:r>
            <w:r w:rsidR="00401416">
              <w:rPr>
                <w:rFonts w:ascii="Arial Narrow" w:hAnsi="Arial Narrow"/>
                <w:b/>
              </w:rPr>
              <w:t> </w:t>
            </w:r>
            <w:r w:rsidR="00401416">
              <w:rPr>
                <w:rFonts w:ascii="Arial Narrow" w:hAnsi="Arial Narrow"/>
                <w:b/>
              </w:rPr>
              <w:t> </w:t>
            </w:r>
            <w:r w:rsidR="00401416">
              <w:rPr>
                <w:rFonts w:ascii="Arial Narrow" w:hAnsi="Arial Narrow"/>
                <w:b/>
              </w:rPr>
              <w:t> </w:t>
            </w:r>
            <w:r>
              <w:rPr>
                <w:rFonts w:ascii="Arial Narrow" w:hAnsi="Arial Narrow"/>
                <w:b/>
              </w:rPr>
              <w:fldChar w:fldCharType="end"/>
            </w:r>
            <w:bookmarkEnd w:id="8"/>
          </w:p>
        </w:tc>
      </w:tr>
      <w:tr w:rsidR="00401416" w:rsidTr="00C525B4">
        <w:tc>
          <w:tcPr>
            <w:tcW w:w="10774" w:type="dxa"/>
            <w:gridSpan w:val="24"/>
            <w:tcBorders>
              <w:top w:val="single" w:sz="18" w:space="0" w:color="auto"/>
              <w:left w:val="double" w:sz="4" w:space="0" w:color="auto"/>
              <w:right w:val="double" w:sz="4" w:space="0" w:color="auto"/>
            </w:tcBorders>
          </w:tcPr>
          <w:p w:rsidR="00401416" w:rsidRDefault="00401416">
            <w:pPr>
              <w:pStyle w:val="Heading2"/>
              <w:rPr>
                <w:caps w:val="0"/>
                <w:u w:val="single"/>
              </w:rPr>
            </w:pPr>
            <w:r>
              <w:rPr>
                <w:caps w:val="0"/>
                <w:u w:val="single"/>
              </w:rPr>
              <w:t>VEHICLE DETAILS</w:t>
            </w:r>
          </w:p>
          <w:p w:rsidR="00401416" w:rsidRDefault="00401416">
            <w:pPr>
              <w:spacing w:after="20"/>
              <w:jc w:val="center"/>
              <w:rPr>
                <w:rFonts w:ascii="Arial Narrow" w:hAnsi="Arial Narrow"/>
                <w:b/>
              </w:rPr>
            </w:pPr>
            <w:r>
              <w:rPr>
                <w:rFonts w:ascii="Arial Narrow" w:hAnsi="Arial Narrow"/>
              </w:rPr>
              <w:t xml:space="preserve">All vehicles must be fully road legal and insured for third party risks whilst carrying out activities for </w:t>
            </w:r>
            <w:r w:rsidR="006C09D8">
              <w:rPr>
                <w:rFonts w:ascii="Arial Narrow" w:hAnsi="Arial Narrow"/>
              </w:rPr>
              <w:t>N&amp;S</w:t>
            </w:r>
            <w:r w:rsidR="00DD151F">
              <w:rPr>
                <w:rFonts w:ascii="Arial Narrow" w:hAnsi="Arial Narrow"/>
              </w:rPr>
              <w:t xml:space="preserve"> </w:t>
            </w:r>
            <w:r>
              <w:rPr>
                <w:rFonts w:ascii="Arial Narrow" w:hAnsi="Arial Narrow"/>
              </w:rPr>
              <w:t>4X4 RESPONSE.</w:t>
            </w:r>
          </w:p>
        </w:tc>
      </w:tr>
      <w:tr w:rsidR="00401416" w:rsidTr="00C52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7"/>
            <w:tcBorders>
              <w:left w:val="double" w:sz="4" w:space="0" w:color="auto"/>
              <w:bottom w:val="nil"/>
              <w:right w:val="nil"/>
            </w:tcBorders>
          </w:tcPr>
          <w:p w:rsidR="00401416" w:rsidRDefault="00401416">
            <w:pPr>
              <w:spacing w:before="120" w:after="120"/>
              <w:rPr>
                <w:rFonts w:ascii="Arial Narrow" w:hAnsi="Arial Narrow"/>
                <w:sz w:val="18"/>
              </w:rPr>
            </w:pPr>
            <w:r>
              <w:rPr>
                <w:rFonts w:ascii="Arial Narrow" w:hAnsi="Arial Narrow"/>
                <w:sz w:val="18"/>
              </w:rPr>
              <w:t xml:space="preserve">Make: </w:t>
            </w:r>
            <w:r w:rsidR="009A56AA">
              <w:rPr>
                <w:rFonts w:ascii="Arial Narrow" w:hAnsi="Arial Narrow"/>
                <w:sz w:val="18"/>
              </w:rPr>
              <w:fldChar w:fldCharType="begin">
                <w:ffData>
                  <w:name w:val="Text14"/>
                  <w:enabled/>
                  <w:calcOnExit w:val="0"/>
                  <w:textInput/>
                </w:ffData>
              </w:fldChar>
            </w:r>
            <w:bookmarkStart w:id="9" w:name="Text14"/>
            <w:r>
              <w:rPr>
                <w:rFonts w:ascii="Arial Narrow" w:hAnsi="Arial Narrow"/>
                <w:sz w:val="18"/>
              </w:rPr>
              <w:instrText xml:space="preserve"> FORMTEXT </w:instrText>
            </w:r>
            <w:r w:rsidR="009A56AA">
              <w:rPr>
                <w:rFonts w:ascii="Arial Narrow" w:hAnsi="Arial Narrow"/>
                <w:sz w:val="18"/>
              </w:rPr>
            </w:r>
            <w:r w:rsidR="009A56AA">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sidR="009A56AA">
              <w:rPr>
                <w:rFonts w:ascii="Arial Narrow" w:hAnsi="Arial Narrow"/>
                <w:sz w:val="18"/>
              </w:rPr>
              <w:fldChar w:fldCharType="end"/>
            </w:r>
            <w:bookmarkEnd w:id="9"/>
          </w:p>
        </w:tc>
        <w:tc>
          <w:tcPr>
            <w:tcW w:w="3544" w:type="dxa"/>
            <w:gridSpan w:val="7"/>
            <w:tcBorders>
              <w:left w:val="single" w:sz="4" w:space="0" w:color="auto"/>
              <w:bottom w:val="nil"/>
              <w:right w:val="nil"/>
            </w:tcBorders>
          </w:tcPr>
          <w:p w:rsidR="00401416" w:rsidRDefault="00401416">
            <w:pPr>
              <w:spacing w:before="120" w:after="120"/>
              <w:rPr>
                <w:rFonts w:ascii="Arial Narrow" w:hAnsi="Arial Narrow"/>
                <w:sz w:val="18"/>
              </w:rPr>
            </w:pPr>
            <w:r>
              <w:rPr>
                <w:rFonts w:ascii="Arial Narrow" w:hAnsi="Arial Narrow"/>
                <w:sz w:val="18"/>
              </w:rPr>
              <w:t xml:space="preserve">Model: </w:t>
            </w:r>
            <w:r w:rsidR="009A56AA">
              <w:rPr>
                <w:rFonts w:ascii="Arial Narrow" w:hAnsi="Arial Narrow"/>
                <w:sz w:val="18"/>
              </w:rPr>
              <w:fldChar w:fldCharType="begin">
                <w:ffData>
                  <w:name w:val="Text15"/>
                  <w:enabled/>
                  <w:calcOnExit w:val="0"/>
                  <w:textInput/>
                </w:ffData>
              </w:fldChar>
            </w:r>
            <w:bookmarkStart w:id="10" w:name="Text15"/>
            <w:r>
              <w:rPr>
                <w:rFonts w:ascii="Arial Narrow" w:hAnsi="Arial Narrow"/>
                <w:sz w:val="18"/>
              </w:rPr>
              <w:instrText xml:space="preserve"> FORMTEXT </w:instrText>
            </w:r>
            <w:r w:rsidR="009A56AA">
              <w:rPr>
                <w:rFonts w:ascii="Arial Narrow" w:hAnsi="Arial Narrow"/>
                <w:sz w:val="18"/>
              </w:rPr>
            </w:r>
            <w:r w:rsidR="009A56AA">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sidR="009A56AA">
              <w:rPr>
                <w:rFonts w:ascii="Arial Narrow" w:hAnsi="Arial Narrow"/>
                <w:sz w:val="18"/>
              </w:rPr>
              <w:fldChar w:fldCharType="end"/>
            </w:r>
            <w:bookmarkEnd w:id="10"/>
          </w:p>
        </w:tc>
        <w:tc>
          <w:tcPr>
            <w:tcW w:w="3969" w:type="dxa"/>
            <w:gridSpan w:val="10"/>
            <w:tcBorders>
              <w:left w:val="single" w:sz="4" w:space="0" w:color="auto"/>
              <w:bottom w:val="nil"/>
              <w:right w:val="double" w:sz="4" w:space="0" w:color="auto"/>
            </w:tcBorders>
          </w:tcPr>
          <w:p w:rsidR="00401416" w:rsidRDefault="00401416">
            <w:pPr>
              <w:spacing w:before="120" w:after="120"/>
              <w:rPr>
                <w:rFonts w:ascii="Arial Narrow" w:hAnsi="Arial Narrow"/>
                <w:sz w:val="18"/>
              </w:rPr>
            </w:pPr>
            <w:r>
              <w:rPr>
                <w:rFonts w:ascii="Arial Narrow" w:hAnsi="Arial Narrow"/>
                <w:sz w:val="18"/>
              </w:rPr>
              <w:t xml:space="preserve">Reg. Number: </w:t>
            </w:r>
            <w:r w:rsidR="009A56AA">
              <w:rPr>
                <w:rFonts w:ascii="Arial Narrow" w:hAnsi="Arial Narrow"/>
                <w:sz w:val="18"/>
              </w:rPr>
              <w:fldChar w:fldCharType="begin">
                <w:ffData>
                  <w:name w:val="Text16"/>
                  <w:enabled/>
                  <w:calcOnExit w:val="0"/>
                  <w:textInput/>
                </w:ffData>
              </w:fldChar>
            </w:r>
            <w:bookmarkStart w:id="11" w:name="Text16"/>
            <w:r>
              <w:rPr>
                <w:rFonts w:ascii="Arial Narrow" w:hAnsi="Arial Narrow"/>
                <w:sz w:val="18"/>
              </w:rPr>
              <w:instrText xml:space="preserve"> FORMTEXT </w:instrText>
            </w:r>
            <w:r w:rsidR="009A56AA">
              <w:rPr>
                <w:rFonts w:ascii="Arial Narrow" w:hAnsi="Arial Narrow"/>
                <w:sz w:val="18"/>
              </w:rPr>
            </w:r>
            <w:r w:rsidR="009A56AA">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sidR="009A56AA">
              <w:rPr>
                <w:rFonts w:ascii="Arial Narrow" w:hAnsi="Arial Narrow"/>
                <w:sz w:val="18"/>
              </w:rPr>
              <w:fldChar w:fldCharType="end"/>
            </w:r>
            <w:bookmarkEnd w:id="11"/>
          </w:p>
        </w:tc>
      </w:tr>
      <w:tr w:rsidR="00401416" w:rsidTr="00C52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2" w:type="dxa"/>
            <w:gridSpan w:val="6"/>
            <w:tcBorders>
              <w:left w:val="double" w:sz="4" w:space="0" w:color="auto"/>
              <w:right w:val="nil"/>
            </w:tcBorders>
          </w:tcPr>
          <w:p w:rsidR="00401416" w:rsidRDefault="00401416">
            <w:pPr>
              <w:spacing w:before="120"/>
              <w:rPr>
                <w:rFonts w:ascii="Arial Narrow" w:hAnsi="Arial Narrow"/>
              </w:rPr>
            </w:pPr>
            <w:r>
              <w:rPr>
                <w:rFonts w:ascii="Arial Narrow" w:hAnsi="Arial Narrow"/>
              </w:rPr>
              <w:t xml:space="preserve">Wheelbase: </w:t>
            </w:r>
            <w:r w:rsidR="009A56AA">
              <w:rPr>
                <w:rFonts w:ascii="Arial Narrow" w:hAnsi="Arial Narrow"/>
              </w:rPr>
              <w:fldChar w:fldCharType="begin">
                <w:ffData>
                  <w:name w:val="Text17"/>
                  <w:enabled/>
                  <w:calcOnExit w:val="0"/>
                  <w:textInput/>
                </w:ffData>
              </w:fldChar>
            </w:r>
            <w:bookmarkStart w:id="12" w:name="Text17"/>
            <w:r>
              <w:rPr>
                <w:rFonts w:ascii="Arial Narrow" w:hAnsi="Arial Narrow"/>
              </w:rPr>
              <w:instrText xml:space="preserve"> FORMTEXT </w:instrText>
            </w:r>
            <w:r w:rsidR="009A56AA">
              <w:rPr>
                <w:rFonts w:ascii="Arial Narrow" w:hAnsi="Arial Narrow"/>
              </w:rPr>
            </w:r>
            <w:r w:rsidR="009A56AA">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9A56AA">
              <w:rPr>
                <w:rFonts w:ascii="Arial Narrow" w:hAnsi="Arial Narrow"/>
              </w:rPr>
              <w:fldChar w:fldCharType="end"/>
            </w:r>
            <w:bookmarkEnd w:id="12"/>
          </w:p>
        </w:tc>
        <w:tc>
          <w:tcPr>
            <w:tcW w:w="4242" w:type="dxa"/>
            <w:gridSpan w:val="10"/>
            <w:tcBorders>
              <w:left w:val="nil"/>
              <w:right w:val="nil"/>
            </w:tcBorders>
          </w:tcPr>
          <w:p w:rsidR="00401416" w:rsidRDefault="00401416">
            <w:pPr>
              <w:spacing w:before="120"/>
              <w:rPr>
                <w:rFonts w:ascii="Arial Narrow" w:hAnsi="Arial Narrow"/>
                <w:sz w:val="18"/>
              </w:rPr>
            </w:pPr>
            <w:smartTag w:uri="urn:schemas-microsoft-com:office:smarttags" w:element="Street">
              <w:smartTag w:uri="urn:schemas-microsoft-com:office:smarttags" w:element="address">
                <w:r>
                  <w:rPr>
                    <w:rFonts w:ascii="Arial Narrow" w:hAnsi="Arial Narrow"/>
                    <w:b/>
                  </w:rPr>
                  <w:t>4 Wheel Drive</w:t>
                </w:r>
              </w:smartTag>
            </w:smartTag>
            <w:r>
              <w:rPr>
                <w:rFonts w:ascii="Arial Narrow" w:hAnsi="Arial Narrow"/>
                <w:b/>
              </w:rPr>
              <w:t>:</w:t>
            </w:r>
            <w:r>
              <w:rPr>
                <w:rFonts w:ascii="Arial Narrow" w:hAnsi="Arial Narrow"/>
              </w:rPr>
              <w:t xml:space="preserve"> </w:t>
            </w:r>
            <w:r w:rsidR="00DD151F">
              <w:rPr>
                <w:rFonts w:ascii="Arial Narrow" w:hAnsi="Arial Narrow"/>
              </w:rPr>
              <w:t xml:space="preserve"> </w:t>
            </w:r>
            <w:r>
              <w:rPr>
                <w:rFonts w:ascii="Arial Narrow" w:hAnsi="Arial Narrow"/>
              </w:rPr>
              <w:t>Permanent:</w:t>
            </w:r>
            <w:r>
              <w:rPr>
                <w:rFonts w:ascii="Arial Narrow" w:hAnsi="Arial Narrow"/>
                <w:sz w:val="18"/>
              </w:rPr>
              <w:t xml:space="preserve"> </w:t>
            </w:r>
            <w:r w:rsidR="009A56AA">
              <w:rPr>
                <w:rFonts w:ascii="Arial Narrow" w:hAnsi="Arial Narrow"/>
                <w:sz w:val="18"/>
              </w:rPr>
              <w:fldChar w:fldCharType="begin">
                <w:ffData>
                  <w:name w:val="Check2"/>
                  <w:enabled/>
                  <w:calcOnExit w:val="0"/>
                  <w:checkBox>
                    <w:size w:val="26"/>
                    <w:default w:val="0"/>
                  </w:checkBox>
                </w:ffData>
              </w:fldChar>
            </w:r>
            <w:r>
              <w:rPr>
                <w:rFonts w:ascii="Arial Narrow" w:hAnsi="Arial Narrow"/>
                <w:sz w:val="18"/>
              </w:rPr>
              <w:instrText xml:space="preserve"> FORMCHECKBOX </w:instrText>
            </w:r>
            <w:r w:rsidR="009A56AA">
              <w:rPr>
                <w:rFonts w:ascii="Arial Narrow" w:hAnsi="Arial Narrow"/>
                <w:sz w:val="18"/>
              </w:rPr>
            </w:r>
            <w:r w:rsidR="009A56AA">
              <w:rPr>
                <w:rFonts w:ascii="Arial Narrow" w:hAnsi="Arial Narrow"/>
                <w:sz w:val="18"/>
              </w:rPr>
              <w:fldChar w:fldCharType="separate"/>
            </w:r>
            <w:r w:rsidR="009A56AA">
              <w:rPr>
                <w:rFonts w:ascii="Arial Narrow" w:hAnsi="Arial Narrow"/>
                <w:sz w:val="18"/>
              </w:rPr>
              <w:fldChar w:fldCharType="end"/>
            </w:r>
            <w:r>
              <w:rPr>
                <w:rFonts w:ascii="Arial Narrow" w:hAnsi="Arial Narrow"/>
                <w:sz w:val="18"/>
              </w:rPr>
              <w:t xml:space="preserve"> </w:t>
            </w:r>
            <w:r>
              <w:rPr>
                <w:rFonts w:ascii="Arial Narrow" w:hAnsi="Arial Narrow"/>
              </w:rPr>
              <w:t>Selective:</w:t>
            </w:r>
            <w:r>
              <w:rPr>
                <w:rFonts w:ascii="Arial Narrow" w:hAnsi="Arial Narrow"/>
                <w:sz w:val="18"/>
              </w:rPr>
              <w:t xml:space="preserve"> </w:t>
            </w:r>
            <w:r w:rsidR="009A56AA">
              <w:rPr>
                <w:rFonts w:ascii="Arial Narrow" w:hAnsi="Arial Narrow"/>
                <w:sz w:val="18"/>
              </w:rPr>
              <w:fldChar w:fldCharType="begin">
                <w:ffData>
                  <w:name w:val="Check2"/>
                  <w:enabled/>
                  <w:calcOnExit w:val="0"/>
                  <w:checkBox>
                    <w:size w:val="26"/>
                    <w:default w:val="0"/>
                  </w:checkBox>
                </w:ffData>
              </w:fldChar>
            </w:r>
            <w:r>
              <w:rPr>
                <w:rFonts w:ascii="Arial Narrow" w:hAnsi="Arial Narrow"/>
                <w:sz w:val="18"/>
              </w:rPr>
              <w:instrText xml:space="preserve"> FORMCHECKBOX </w:instrText>
            </w:r>
            <w:r w:rsidR="009A56AA">
              <w:rPr>
                <w:rFonts w:ascii="Arial Narrow" w:hAnsi="Arial Narrow"/>
                <w:sz w:val="18"/>
              </w:rPr>
            </w:r>
            <w:r w:rsidR="009A56AA">
              <w:rPr>
                <w:rFonts w:ascii="Arial Narrow" w:hAnsi="Arial Narrow"/>
                <w:sz w:val="18"/>
              </w:rPr>
              <w:fldChar w:fldCharType="separate"/>
            </w:r>
            <w:r w:rsidR="009A56AA">
              <w:rPr>
                <w:rFonts w:ascii="Arial Narrow" w:hAnsi="Arial Narrow"/>
                <w:sz w:val="18"/>
              </w:rPr>
              <w:fldChar w:fldCharType="end"/>
            </w:r>
          </w:p>
        </w:tc>
        <w:tc>
          <w:tcPr>
            <w:tcW w:w="3600" w:type="dxa"/>
            <w:gridSpan w:val="8"/>
            <w:tcBorders>
              <w:left w:val="nil"/>
              <w:right w:val="double" w:sz="4" w:space="0" w:color="auto"/>
            </w:tcBorders>
          </w:tcPr>
          <w:p w:rsidR="00401416" w:rsidRDefault="00DD151F">
            <w:pPr>
              <w:spacing w:before="120"/>
              <w:rPr>
                <w:rFonts w:ascii="Arial Narrow" w:hAnsi="Arial Narrow"/>
                <w:sz w:val="18"/>
              </w:rPr>
            </w:pPr>
            <w:r w:rsidRPr="00DD151F">
              <w:rPr>
                <w:rFonts w:ascii="Arial Narrow" w:hAnsi="Arial Narrow"/>
                <w:b/>
                <w:sz w:val="18"/>
              </w:rPr>
              <w:t>Fuel:</w:t>
            </w:r>
            <w:r>
              <w:rPr>
                <w:rFonts w:ascii="Arial Narrow" w:hAnsi="Arial Narrow"/>
                <w:sz w:val="18"/>
              </w:rPr>
              <w:t xml:space="preserve">   Petrol  </w:t>
            </w:r>
            <w:r w:rsidR="009A56AA">
              <w:rPr>
                <w:rFonts w:ascii="Arial Narrow" w:hAnsi="Arial Narrow"/>
                <w:sz w:val="18"/>
              </w:rPr>
              <w:fldChar w:fldCharType="begin">
                <w:ffData>
                  <w:name w:val="Check2"/>
                  <w:enabled/>
                  <w:calcOnExit w:val="0"/>
                  <w:checkBox>
                    <w:size w:val="26"/>
                    <w:default w:val="0"/>
                  </w:checkBox>
                </w:ffData>
              </w:fldChar>
            </w:r>
            <w:bookmarkStart w:id="13" w:name="Check2"/>
            <w:r w:rsidR="00401416">
              <w:rPr>
                <w:rFonts w:ascii="Arial Narrow" w:hAnsi="Arial Narrow"/>
                <w:sz w:val="18"/>
              </w:rPr>
              <w:instrText xml:space="preserve"> FORMCHECKBOX </w:instrText>
            </w:r>
            <w:r w:rsidR="009A56AA">
              <w:rPr>
                <w:rFonts w:ascii="Arial Narrow" w:hAnsi="Arial Narrow"/>
                <w:sz w:val="18"/>
              </w:rPr>
            </w:r>
            <w:r w:rsidR="009A56AA">
              <w:rPr>
                <w:rFonts w:ascii="Arial Narrow" w:hAnsi="Arial Narrow"/>
                <w:sz w:val="18"/>
              </w:rPr>
              <w:fldChar w:fldCharType="separate"/>
            </w:r>
            <w:r w:rsidR="009A56AA">
              <w:rPr>
                <w:rFonts w:ascii="Arial Narrow" w:hAnsi="Arial Narrow"/>
                <w:sz w:val="18"/>
              </w:rPr>
              <w:fldChar w:fldCharType="end"/>
            </w:r>
            <w:bookmarkEnd w:id="13"/>
            <w:r w:rsidR="00401416">
              <w:rPr>
                <w:rFonts w:ascii="Arial Narrow" w:hAnsi="Arial Narrow"/>
                <w:sz w:val="18"/>
              </w:rPr>
              <w:t xml:space="preserve">   </w:t>
            </w:r>
            <w:r>
              <w:rPr>
                <w:rFonts w:ascii="Arial Narrow" w:hAnsi="Arial Narrow"/>
                <w:sz w:val="18"/>
              </w:rPr>
              <w:t xml:space="preserve">   </w:t>
            </w:r>
            <w:r>
              <w:rPr>
                <w:rFonts w:ascii="Arial Narrow" w:hAnsi="Arial Narrow"/>
              </w:rPr>
              <w:t xml:space="preserve">Diesel </w:t>
            </w:r>
            <w:r w:rsidR="00401416">
              <w:rPr>
                <w:rFonts w:ascii="Arial Narrow" w:hAnsi="Arial Narrow"/>
                <w:sz w:val="18"/>
              </w:rPr>
              <w:t xml:space="preserve"> </w:t>
            </w:r>
            <w:r w:rsidR="009A56AA">
              <w:rPr>
                <w:rFonts w:ascii="Arial Narrow" w:hAnsi="Arial Narrow"/>
                <w:sz w:val="18"/>
              </w:rPr>
              <w:fldChar w:fldCharType="begin">
                <w:ffData>
                  <w:name w:val="Check3"/>
                  <w:enabled/>
                  <w:calcOnExit w:val="0"/>
                  <w:checkBox>
                    <w:size w:val="26"/>
                    <w:default w:val="0"/>
                  </w:checkBox>
                </w:ffData>
              </w:fldChar>
            </w:r>
            <w:bookmarkStart w:id="14" w:name="Check3"/>
            <w:r w:rsidR="00401416">
              <w:rPr>
                <w:rFonts w:ascii="Arial Narrow" w:hAnsi="Arial Narrow"/>
                <w:sz w:val="18"/>
              </w:rPr>
              <w:instrText xml:space="preserve"> FORMCHECKBOX </w:instrText>
            </w:r>
            <w:r w:rsidR="009A56AA">
              <w:rPr>
                <w:rFonts w:ascii="Arial Narrow" w:hAnsi="Arial Narrow"/>
                <w:sz w:val="18"/>
              </w:rPr>
            </w:r>
            <w:r w:rsidR="009A56AA">
              <w:rPr>
                <w:rFonts w:ascii="Arial Narrow" w:hAnsi="Arial Narrow"/>
                <w:sz w:val="18"/>
              </w:rPr>
              <w:fldChar w:fldCharType="separate"/>
            </w:r>
            <w:r w:rsidR="009A56AA">
              <w:rPr>
                <w:rFonts w:ascii="Arial Narrow" w:hAnsi="Arial Narrow"/>
                <w:sz w:val="18"/>
              </w:rPr>
              <w:fldChar w:fldCharType="end"/>
            </w:r>
            <w:bookmarkEnd w:id="14"/>
            <w:r w:rsidR="00E618AA">
              <w:rPr>
                <w:rFonts w:ascii="Arial Narrow" w:hAnsi="Arial Narrow"/>
                <w:sz w:val="18"/>
              </w:rPr>
              <w:t xml:space="preserve">    Hybrid</w:t>
            </w:r>
            <w:r w:rsidR="00647FEC">
              <w:rPr>
                <w:rFonts w:ascii="Arial Narrow" w:hAnsi="Arial Narrow"/>
                <w:sz w:val="18"/>
              </w:rPr>
              <w:t xml:space="preserve"> </w:t>
            </w:r>
            <w:r w:rsidR="00E618AA">
              <w:rPr>
                <w:rFonts w:ascii="Arial Narrow" w:hAnsi="Arial Narrow"/>
              </w:rPr>
              <w:t xml:space="preserve"> </w:t>
            </w:r>
            <w:r w:rsidR="009A56AA">
              <w:rPr>
                <w:rFonts w:ascii="Arial Narrow" w:hAnsi="Arial Narrow"/>
                <w:sz w:val="18"/>
              </w:rPr>
              <w:fldChar w:fldCharType="begin">
                <w:ffData>
                  <w:name w:val="Check3"/>
                  <w:enabled/>
                  <w:calcOnExit w:val="0"/>
                  <w:checkBox>
                    <w:size w:val="26"/>
                    <w:default w:val="0"/>
                  </w:checkBox>
                </w:ffData>
              </w:fldChar>
            </w:r>
            <w:r w:rsidR="00E618AA">
              <w:rPr>
                <w:rFonts w:ascii="Arial Narrow" w:hAnsi="Arial Narrow"/>
                <w:sz w:val="18"/>
              </w:rPr>
              <w:instrText xml:space="preserve"> FORMCHECKBOX </w:instrText>
            </w:r>
            <w:r w:rsidR="009A56AA">
              <w:rPr>
                <w:rFonts w:ascii="Arial Narrow" w:hAnsi="Arial Narrow"/>
                <w:sz w:val="18"/>
              </w:rPr>
            </w:r>
            <w:r w:rsidR="009A56AA">
              <w:rPr>
                <w:rFonts w:ascii="Arial Narrow" w:hAnsi="Arial Narrow"/>
                <w:sz w:val="18"/>
              </w:rPr>
              <w:fldChar w:fldCharType="separate"/>
            </w:r>
            <w:r w:rsidR="009A56AA">
              <w:rPr>
                <w:rFonts w:ascii="Arial Narrow" w:hAnsi="Arial Narrow"/>
                <w:sz w:val="18"/>
              </w:rPr>
              <w:fldChar w:fldCharType="end"/>
            </w:r>
            <w:r w:rsidR="00E618AA">
              <w:rPr>
                <w:rFonts w:ascii="Arial Narrow" w:hAnsi="Arial Narrow"/>
                <w:sz w:val="18"/>
              </w:rPr>
              <w:t xml:space="preserve">     </w:t>
            </w:r>
          </w:p>
        </w:tc>
      </w:tr>
      <w:tr w:rsidR="00401416" w:rsidTr="00C525B4">
        <w:tc>
          <w:tcPr>
            <w:tcW w:w="10774" w:type="dxa"/>
            <w:gridSpan w:val="24"/>
            <w:tcBorders>
              <w:top w:val="single" w:sz="6" w:space="0" w:color="auto"/>
              <w:left w:val="double" w:sz="4" w:space="0" w:color="auto"/>
              <w:right w:val="double" w:sz="4" w:space="0" w:color="auto"/>
            </w:tcBorders>
          </w:tcPr>
          <w:p w:rsidR="00401416" w:rsidRDefault="00401416">
            <w:pPr>
              <w:pStyle w:val="Heading4"/>
              <w:rPr>
                <w:caps/>
                <w:u w:val="none"/>
              </w:rPr>
            </w:pPr>
            <w:r>
              <w:rPr>
                <w:caps/>
                <w:u w:val="none"/>
              </w:rPr>
              <w:t>Body</w:t>
            </w:r>
          </w:p>
        </w:tc>
      </w:tr>
      <w:tr w:rsidR="00401416" w:rsidTr="003C536F">
        <w:tc>
          <w:tcPr>
            <w:tcW w:w="1276" w:type="dxa"/>
            <w:tcBorders>
              <w:left w:val="double" w:sz="4" w:space="0" w:color="auto"/>
            </w:tcBorders>
          </w:tcPr>
          <w:p w:rsidR="00401416" w:rsidRDefault="00401416">
            <w:pPr>
              <w:spacing w:before="60"/>
              <w:rPr>
                <w:rFonts w:ascii="Arial Narrow" w:hAnsi="Arial Narrow"/>
              </w:rPr>
            </w:pPr>
            <w:r>
              <w:rPr>
                <w:rFonts w:ascii="Arial Narrow" w:hAnsi="Arial Narrow"/>
              </w:rPr>
              <w:t xml:space="preserve">Soft top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1276" w:type="dxa"/>
            <w:gridSpan w:val="4"/>
          </w:tcPr>
          <w:p w:rsidR="00401416" w:rsidRDefault="00401416">
            <w:pPr>
              <w:spacing w:before="60"/>
              <w:rPr>
                <w:rFonts w:ascii="Arial Narrow" w:hAnsi="Arial Narrow"/>
              </w:rPr>
            </w:pPr>
            <w:r>
              <w:rPr>
                <w:rFonts w:ascii="Arial Narrow" w:hAnsi="Arial Narrow"/>
              </w:rPr>
              <w:t xml:space="preserve">Hard top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1985" w:type="dxa"/>
            <w:gridSpan w:val="4"/>
          </w:tcPr>
          <w:p w:rsidR="00401416" w:rsidRDefault="00401416">
            <w:pPr>
              <w:spacing w:before="60"/>
              <w:rPr>
                <w:rFonts w:ascii="Arial Narrow" w:hAnsi="Arial Narrow"/>
              </w:rPr>
            </w:pPr>
            <w:r>
              <w:rPr>
                <w:rFonts w:ascii="Arial Narrow" w:hAnsi="Arial Narrow"/>
              </w:rPr>
              <w:t xml:space="preserve">Truck cab/Pick up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2409" w:type="dxa"/>
            <w:gridSpan w:val="6"/>
          </w:tcPr>
          <w:p w:rsidR="00401416" w:rsidRDefault="00401416">
            <w:pPr>
              <w:spacing w:before="60"/>
              <w:jc w:val="right"/>
              <w:rPr>
                <w:rFonts w:ascii="Arial Narrow" w:hAnsi="Arial Narrow"/>
              </w:rPr>
            </w:pPr>
            <w:r>
              <w:rPr>
                <w:rFonts w:ascii="Arial Narrow" w:hAnsi="Arial Narrow"/>
              </w:rPr>
              <w:t xml:space="preserve">Estate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1206" w:type="dxa"/>
            <w:gridSpan w:val="2"/>
            <w:tcBorders>
              <w:left w:val="nil"/>
            </w:tcBorders>
          </w:tcPr>
          <w:p w:rsidR="00401416" w:rsidRDefault="00401416">
            <w:pPr>
              <w:spacing w:before="60"/>
              <w:rPr>
                <w:rFonts w:ascii="Arial Narrow" w:hAnsi="Arial Narrow"/>
              </w:rPr>
            </w:pPr>
            <w:r>
              <w:rPr>
                <w:rFonts w:ascii="Arial Narrow" w:hAnsi="Arial Narrow"/>
              </w:rPr>
              <w:t xml:space="preserve">2/3 Door </w:t>
            </w:r>
            <w:r w:rsidR="009A56AA">
              <w:rPr>
                <w:rFonts w:ascii="Arial Narrow" w:hAnsi="Arial Narrow"/>
              </w:rPr>
              <w:fldChar w:fldCharType="begin">
                <w:ffData>
                  <w:name w:val=""/>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1260" w:type="dxa"/>
            <w:gridSpan w:val="4"/>
          </w:tcPr>
          <w:p w:rsidR="00401416" w:rsidRDefault="00401416">
            <w:pPr>
              <w:spacing w:before="60"/>
              <w:jc w:val="right"/>
              <w:rPr>
                <w:rFonts w:ascii="Arial Narrow" w:hAnsi="Arial Narrow"/>
              </w:rPr>
            </w:pPr>
            <w:r>
              <w:rPr>
                <w:rFonts w:ascii="Arial Narrow" w:hAnsi="Arial Narrow"/>
              </w:rPr>
              <w:t xml:space="preserve">4/5 Door </w:t>
            </w:r>
            <w:r w:rsidR="009A56AA">
              <w:rPr>
                <w:rFonts w:ascii="Arial Narrow" w:hAnsi="Arial Narrow"/>
              </w:rPr>
              <w:fldChar w:fldCharType="begin">
                <w:ffData>
                  <w:name w:val=""/>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1362" w:type="dxa"/>
            <w:gridSpan w:val="3"/>
            <w:tcBorders>
              <w:right w:val="double" w:sz="4" w:space="0" w:color="auto"/>
            </w:tcBorders>
          </w:tcPr>
          <w:p w:rsidR="00401416" w:rsidRDefault="00401416">
            <w:pPr>
              <w:spacing w:before="60"/>
              <w:jc w:val="right"/>
              <w:rPr>
                <w:rFonts w:ascii="Arial Narrow" w:hAnsi="Arial Narrow"/>
              </w:rPr>
            </w:pPr>
            <w:r>
              <w:rPr>
                <w:rFonts w:ascii="Arial Narrow" w:hAnsi="Arial Narrow"/>
              </w:rPr>
              <w:t xml:space="preserve">Roof Rack </w:t>
            </w:r>
            <w:r w:rsidR="009A56AA">
              <w:rPr>
                <w:rFonts w:ascii="Arial Narrow" w:hAnsi="Arial Narrow"/>
              </w:rPr>
              <w:fldChar w:fldCharType="begin">
                <w:ffData>
                  <w:name w:val=""/>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r>
      <w:tr w:rsidR="00C525B4" w:rsidTr="003C536F">
        <w:tc>
          <w:tcPr>
            <w:tcW w:w="2343" w:type="dxa"/>
            <w:gridSpan w:val="4"/>
            <w:tcBorders>
              <w:left w:val="double" w:sz="4" w:space="0" w:color="auto"/>
            </w:tcBorders>
          </w:tcPr>
          <w:p w:rsidR="00C525B4" w:rsidRDefault="00C525B4" w:rsidP="00C525B4">
            <w:pPr>
              <w:spacing w:before="60"/>
              <w:rPr>
                <w:rFonts w:ascii="Arial Narrow" w:hAnsi="Arial Narrow"/>
              </w:rPr>
            </w:pPr>
            <w:r>
              <w:rPr>
                <w:rFonts w:ascii="Arial Narrow" w:hAnsi="Arial Narrow"/>
              </w:rPr>
              <w:t xml:space="preserve">No. Passenger seats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2335" w:type="dxa"/>
            <w:gridSpan w:val="6"/>
          </w:tcPr>
          <w:p w:rsidR="00C525B4" w:rsidRDefault="00C525B4" w:rsidP="00E26528">
            <w:pPr>
              <w:spacing w:before="60"/>
              <w:rPr>
                <w:rFonts w:ascii="Arial Narrow" w:hAnsi="Arial Narrow"/>
              </w:rPr>
            </w:pPr>
            <w:r>
              <w:rPr>
                <w:rFonts w:ascii="Arial Narrow" w:hAnsi="Arial Narrow"/>
              </w:rPr>
              <w:t xml:space="preserve">Front recovery point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2268" w:type="dxa"/>
            <w:gridSpan w:val="5"/>
          </w:tcPr>
          <w:p w:rsidR="00C525B4" w:rsidRDefault="00C525B4" w:rsidP="00C525B4">
            <w:pPr>
              <w:spacing w:before="60"/>
              <w:jc w:val="right"/>
              <w:rPr>
                <w:rFonts w:ascii="Arial Narrow" w:hAnsi="Arial Narrow"/>
              </w:rPr>
            </w:pPr>
            <w:r>
              <w:rPr>
                <w:rFonts w:ascii="Arial Narrow" w:hAnsi="Arial Narrow"/>
              </w:rPr>
              <w:t xml:space="preserve">Rear recovery point   </w:t>
            </w:r>
            <w:r w:rsidR="009A56AA">
              <w:rPr>
                <w:rFonts w:ascii="Arial Narrow" w:hAnsi="Arial Narrow"/>
              </w:rPr>
              <w:fldChar w:fldCharType="begin">
                <w:ffData>
                  <w:name w:val=""/>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w:t>
            </w:r>
          </w:p>
        </w:tc>
        <w:tc>
          <w:tcPr>
            <w:tcW w:w="1290" w:type="dxa"/>
            <w:gridSpan w:val="4"/>
            <w:tcBorders>
              <w:left w:val="nil"/>
            </w:tcBorders>
          </w:tcPr>
          <w:p w:rsidR="00C525B4" w:rsidRDefault="00C525B4">
            <w:pPr>
              <w:spacing w:before="120"/>
              <w:jc w:val="right"/>
              <w:rPr>
                <w:rFonts w:ascii="Arial Narrow" w:hAnsi="Arial Narrow"/>
                <w:b/>
              </w:rPr>
            </w:pPr>
            <w:r>
              <w:rPr>
                <w:rFonts w:ascii="Arial Narrow" w:hAnsi="Arial Narrow"/>
                <w:b/>
              </w:rPr>
              <w:t>Towbar:</w:t>
            </w:r>
            <w:r>
              <w:rPr>
                <w:rFonts w:ascii="Arial Narrow" w:hAnsi="Arial Narrow"/>
              </w:rPr>
              <w:t xml:space="preserve">            </w:t>
            </w:r>
          </w:p>
        </w:tc>
        <w:tc>
          <w:tcPr>
            <w:tcW w:w="1206" w:type="dxa"/>
            <w:gridSpan w:val="3"/>
          </w:tcPr>
          <w:p w:rsidR="00C525B4" w:rsidRDefault="00C525B4">
            <w:pPr>
              <w:spacing w:before="60"/>
              <w:jc w:val="right"/>
              <w:rPr>
                <w:rFonts w:ascii="Arial Narrow" w:hAnsi="Arial Narrow"/>
              </w:rPr>
            </w:pPr>
            <w:r>
              <w:rPr>
                <w:rFonts w:ascii="Arial Narrow" w:hAnsi="Arial Narrow"/>
              </w:rPr>
              <w:t xml:space="preserve"> Ball/Pin </w:t>
            </w:r>
            <w:r w:rsidR="009A56AA">
              <w:rPr>
                <w:rFonts w:ascii="Arial Narrow" w:hAnsi="Arial Narrow"/>
              </w:rPr>
              <w:fldChar w:fldCharType="begin">
                <w:ffData>
                  <w:name w:val=""/>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1332" w:type="dxa"/>
            <w:gridSpan w:val="2"/>
            <w:tcBorders>
              <w:right w:val="double" w:sz="4" w:space="0" w:color="auto"/>
            </w:tcBorders>
          </w:tcPr>
          <w:p w:rsidR="00C525B4" w:rsidRDefault="00C525B4">
            <w:pPr>
              <w:spacing w:before="60"/>
              <w:jc w:val="right"/>
              <w:rPr>
                <w:rFonts w:ascii="Arial Narrow" w:hAnsi="Arial Narrow"/>
              </w:rPr>
            </w:pPr>
            <w:r>
              <w:rPr>
                <w:rFonts w:ascii="Arial Narrow" w:hAnsi="Arial Narrow"/>
              </w:rPr>
              <w:t xml:space="preserve">      NATO </w:t>
            </w:r>
            <w:r w:rsidR="009A56AA">
              <w:rPr>
                <w:rFonts w:ascii="Arial Narrow" w:hAnsi="Arial Narrow"/>
              </w:rPr>
              <w:fldChar w:fldCharType="begin">
                <w:ffData>
                  <w:name w:val=""/>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r>
      <w:tr w:rsidR="00C525B4" w:rsidTr="00F068CE">
        <w:tc>
          <w:tcPr>
            <w:tcW w:w="10774" w:type="dxa"/>
            <w:gridSpan w:val="24"/>
            <w:tcBorders>
              <w:top w:val="single" w:sz="6" w:space="0" w:color="auto"/>
              <w:left w:val="double" w:sz="4" w:space="0" w:color="auto"/>
              <w:right w:val="double" w:sz="4" w:space="0" w:color="auto"/>
            </w:tcBorders>
          </w:tcPr>
          <w:p w:rsidR="00C525B4" w:rsidRDefault="00C525B4">
            <w:pPr>
              <w:pStyle w:val="Heading4"/>
              <w:rPr>
                <w:caps/>
                <w:u w:val="none"/>
              </w:rPr>
            </w:pPr>
            <w:r>
              <w:rPr>
                <w:caps/>
                <w:u w:val="none"/>
              </w:rPr>
              <w:t>Any other details</w:t>
            </w:r>
          </w:p>
          <w:p w:rsidR="00C525B4" w:rsidRDefault="009A56AA">
            <w:pPr>
              <w:rPr>
                <w:rFonts w:ascii="Arial Narrow" w:hAnsi="Arial Narrow"/>
                <w:b/>
                <w:caps/>
              </w:rPr>
            </w:pPr>
            <w:r>
              <w:rPr>
                <w:rFonts w:ascii="Arial Narrow" w:hAnsi="Arial Narrow"/>
                <w:b/>
                <w:caps/>
              </w:rPr>
              <w:fldChar w:fldCharType="begin">
                <w:ffData>
                  <w:name w:val="Text18"/>
                  <w:enabled/>
                  <w:calcOnExit w:val="0"/>
                  <w:textInput/>
                </w:ffData>
              </w:fldChar>
            </w:r>
            <w:bookmarkStart w:id="15" w:name="Text18"/>
            <w:r w:rsidR="00C525B4">
              <w:rPr>
                <w:rFonts w:ascii="Arial Narrow" w:hAnsi="Arial Narrow"/>
                <w:b/>
                <w:caps/>
              </w:rPr>
              <w:instrText xml:space="preserve"> FORMTEXT </w:instrText>
            </w:r>
            <w:r>
              <w:rPr>
                <w:rFonts w:ascii="Arial Narrow" w:hAnsi="Arial Narrow"/>
                <w:b/>
                <w:caps/>
              </w:rPr>
            </w:r>
            <w:r>
              <w:rPr>
                <w:rFonts w:ascii="Arial Narrow" w:hAnsi="Arial Narrow"/>
                <w:b/>
                <w:caps/>
              </w:rPr>
              <w:fldChar w:fldCharType="separate"/>
            </w:r>
            <w:r w:rsidR="00C525B4">
              <w:rPr>
                <w:rFonts w:ascii="Arial Narrow" w:hAnsi="Arial Narrow"/>
                <w:b/>
                <w:caps/>
                <w:noProof/>
              </w:rPr>
              <w:t> </w:t>
            </w:r>
            <w:r w:rsidR="00C525B4">
              <w:rPr>
                <w:rFonts w:ascii="Arial Narrow" w:hAnsi="Arial Narrow"/>
                <w:b/>
                <w:caps/>
                <w:noProof/>
              </w:rPr>
              <w:t> </w:t>
            </w:r>
            <w:r w:rsidR="00C525B4">
              <w:rPr>
                <w:rFonts w:ascii="Arial Narrow" w:hAnsi="Arial Narrow"/>
                <w:b/>
                <w:caps/>
                <w:noProof/>
              </w:rPr>
              <w:t> </w:t>
            </w:r>
            <w:r w:rsidR="00C525B4">
              <w:rPr>
                <w:rFonts w:ascii="Arial Narrow" w:hAnsi="Arial Narrow"/>
                <w:b/>
                <w:caps/>
                <w:noProof/>
              </w:rPr>
              <w:t> </w:t>
            </w:r>
            <w:r w:rsidR="00C525B4">
              <w:rPr>
                <w:rFonts w:ascii="Arial Narrow" w:hAnsi="Arial Narrow"/>
                <w:b/>
                <w:caps/>
                <w:noProof/>
              </w:rPr>
              <w:t> </w:t>
            </w:r>
            <w:r>
              <w:rPr>
                <w:rFonts w:ascii="Arial Narrow" w:hAnsi="Arial Narrow"/>
                <w:b/>
                <w:caps/>
              </w:rPr>
              <w:fldChar w:fldCharType="end"/>
            </w:r>
            <w:bookmarkEnd w:id="15"/>
          </w:p>
        </w:tc>
      </w:tr>
      <w:tr w:rsidR="00C525B4" w:rsidTr="00F068CE">
        <w:tc>
          <w:tcPr>
            <w:tcW w:w="10774" w:type="dxa"/>
            <w:gridSpan w:val="24"/>
            <w:tcBorders>
              <w:top w:val="single" w:sz="18" w:space="0" w:color="auto"/>
              <w:left w:val="double" w:sz="4" w:space="0" w:color="auto"/>
              <w:bottom w:val="single" w:sz="6" w:space="0" w:color="auto"/>
              <w:right w:val="double" w:sz="4" w:space="0" w:color="auto"/>
            </w:tcBorders>
          </w:tcPr>
          <w:p w:rsidR="00C525B4" w:rsidRDefault="00C525B4">
            <w:pPr>
              <w:pStyle w:val="Heading2"/>
              <w:rPr>
                <w:u w:val="single"/>
              </w:rPr>
            </w:pPr>
            <w:r>
              <w:rPr>
                <w:u w:val="single"/>
              </w:rPr>
              <w:t>EQUIPMENT DETAILS</w:t>
            </w:r>
          </w:p>
          <w:p w:rsidR="00C525B4" w:rsidRDefault="00C525B4">
            <w:pPr>
              <w:pStyle w:val="BodyText2"/>
              <w:rPr>
                <w:b/>
                <w:caps/>
              </w:rPr>
            </w:pPr>
            <w:r w:rsidRPr="00C9586C">
              <w:rPr>
                <w:sz w:val="18"/>
              </w:rPr>
              <w:t>To be on the call-out list you will be expected to have a minimum of: Secure recovery points front and rear, radio, notebook &amp; pencil, Hi-viz waistcoat, torch, tow rope, shovel, co</w:t>
            </w:r>
            <w:r w:rsidR="009956A7" w:rsidRPr="00C9586C">
              <w:rPr>
                <w:sz w:val="18"/>
              </w:rPr>
              <w:t xml:space="preserve">mpass &amp; OS Maps 132, 133, 134, </w:t>
            </w:r>
            <w:r w:rsidRPr="00C9586C">
              <w:rPr>
                <w:sz w:val="18"/>
              </w:rPr>
              <w:t>144</w:t>
            </w:r>
            <w:r w:rsidR="009956A7" w:rsidRPr="00C9586C">
              <w:rPr>
                <w:sz w:val="18"/>
              </w:rPr>
              <w:t xml:space="preserve"> &amp; 156</w:t>
            </w:r>
            <w:r w:rsidRPr="00C9586C">
              <w:rPr>
                <w:sz w:val="18"/>
              </w:rPr>
              <w:t xml:space="preserve">.  All equipment must be safely secured within the vehicle to prevent injury in the event of an accident.  The following list is </w:t>
            </w:r>
            <w:r w:rsidR="00C87163" w:rsidRPr="00C9586C">
              <w:rPr>
                <w:sz w:val="18"/>
              </w:rPr>
              <w:t>to note</w:t>
            </w:r>
            <w:r w:rsidRPr="00C9586C">
              <w:rPr>
                <w:sz w:val="18"/>
              </w:rPr>
              <w:t xml:space="preserve"> any additional equipment carried.</w:t>
            </w:r>
          </w:p>
        </w:tc>
      </w:tr>
      <w:tr w:rsidR="00C525B4" w:rsidTr="00F068CE">
        <w:tc>
          <w:tcPr>
            <w:tcW w:w="10774" w:type="dxa"/>
            <w:gridSpan w:val="24"/>
            <w:tcBorders>
              <w:left w:val="double" w:sz="4" w:space="0" w:color="auto"/>
              <w:right w:val="double" w:sz="4" w:space="0" w:color="auto"/>
            </w:tcBorders>
          </w:tcPr>
          <w:p w:rsidR="00C525B4" w:rsidRDefault="00C525B4">
            <w:pPr>
              <w:jc w:val="both"/>
              <w:rPr>
                <w:rFonts w:ascii="Arial Narrow" w:hAnsi="Arial Narrow"/>
                <w:b/>
                <w:caps/>
              </w:rPr>
            </w:pPr>
            <w:r>
              <w:rPr>
                <w:rFonts w:ascii="Arial Narrow" w:hAnsi="Arial Narrow"/>
                <w:b/>
                <w:caps/>
              </w:rPr>
              <w:t>Recovery</w:t>
            </w:r>
          </w:p>
        </w:tc>
      </w:tr>
      <w:tr w:rsidR="00C525B4" w:rsidTr="00CB5EFB">
        <w:tc>
          <w:tcPr>
            <w:tcW w:w="10774" w:type="dxa"/>
            <w:gridSpan w:val="24"/>
            <w:tcBorders>
              <w:left w:val="double" w:sz="4" w:space="0" w:color="auto"/>
              <w:bottom w:val="single" w:sz="4" w:space="0" w:color="auto"/>
              <w:right w:val="double" w:sz="4" w:space="0" w:color="auto"/>
            </w:tcBorders>
          </w:tcPr>
          <w:p w:rsidR="00C525B4" w:rsidRDefault="00C525B4">
            <w:pPr>
              <w:tabs>
                <w:tab w:val="left" w:pos="1276"/>
                <w:tab w:val="left" w:pos="3261"/>
                <w:tab w:val="left" w:pos="4395"/>
                <w:tab w:val="left" w:pos="5670"/>
                <w:tab w:val="left" w:pos="6300"/>
                <w:tab w:val="left" w:pos="7230"/>
                <w:tab w:val="left" w:pos="8460"/>
                <w:tab w:val="left" w:pos="10206"/>
              </w:tabs>
              <w:spacing w:before="60"/>
              <w:jc w:val="both"/>
              <w:rPr>
                <w:rFonts w:ascii="Arial Narrow" w:hAnsi="Arial Narrow"/>
              </w:rPr>
            </w:pPr>
            <w:r>
              <w:rPr>
                <w:rFonts w:ascii="Arial Narrow" w:hAnsi="Arial Narrow"/>
              </w:rPr>
              <w:t xml:space="preserve">Vehicle Winch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Hand Winch/Tirfor</w:t>
            </w:r>
            <w:r>
              <w:rPr>
                <w:rFonts w:ascii="Arial Narrow" w:hAnsi="Arial Narrow"/>
              </w:rPr>
              <w:tab/>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Hi-lift Jack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Strop</w:t>
            </w:r>
            <w:r>
              <w:rPr>
                <w:rFonts w:ascii="Arial Narrow" w:hAnsi="Arial Narrow"/>
              </w:rPr>
              <w:tab/>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Recovery rope</w:t>
            </w:r>
            <w:r>
              <w:rPr>
                <w:rFonts w:ascii="Arial Narrow" w:hAnsi="Arial Narrow"/>
              </w:rPr>
              <w:tab/>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Ground anchor</w:t>
            </w:r>
            <w:r>
              <w:rPr>
                <w:rFonts w:ascii="Arial Narrow" w:hAnsi="Arial Narrow"/>
              </w:rPr>
              <w:tab/>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w:t>
            </w:r>
          </w:p>
          <w:p w:rsidR="00C525B4" w:rsidRDefault="00C525B4">
            <w:pPr>
              <w:tabs>
                <w:tab w:val="left" w:pos="1276"/>
                <w:tab w:val="left" w:pos="3261"/>
                <w:tab w:val="left" w:pos="4410"/>
                <w:tab w:val="left" w:pos="5670"/>
                <w:tab w:val="left" w:pos="6300"/>
                <w:tab w:val="left" w:pos="7230"/>
                <w:tab w:val="left" w:pos="8460"/>
                <w:tab w:val="left" w:pos="9072"/>
                <w:tab w:val="left" w:pos="10206"/>
              </w:tabs>
              <w:spacing w:before="60"/>
              <w:jc w:val="both"/>
              <w:rPr>
                <w:rFonts w:ascii="Arial Narrow" w:hAnsi="Arial Narrow"/>
              </w:rPr>
            </w:pPr>
            <w:r>
              <w:rPr>
                <w:rFonts w:ascii="Arial Narrow" w:hAnsi="Arial Narrow"/>
              </w:rPr>
              <w:t xml:space="preserve">         Shackles</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Snatch Block</w:t>
            </w:r>
            <w:r>
              <w:rPr>
                <w:rFonts w:ascii="Arial Narrow" w:hAnsi="Arial Narrow"/>
              </w:rPr>
              <w:tab/>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KERR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Wheel chocks</w:t>
            </w:r>
            <w:r>
              <w:rPr>
                <w:rFonts w:ascii="Arial Narrow" w:hAnsi="Arial Narrow"/>
              </w:rPr>
              <w:tab/>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Bridging/Sand ladders</w:t>
            </w:r>
            <w:r>
              <w:rPr>
                <w:rFonts w:ascii="Arial Narrow" w:hAnsi="Arial Narrow"/>
              </w:rPr>
              <w:tab/>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Safety line</w:t>
            </w:r>
            <w:r>
              <w:rPr>
                <w:rFonts w:ascii="Arial Narrow" w:hAnsi="Arial Narrow"/>
              </w:rPr>
              <w:tab/>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w:t>
            </w:r>
          </w:p>
        </w:tc>
      </w:tr>
      <w:tr w:rsidR="00C525B4" w:rsidTr="00CB5EFB">
        <w:tc>
          <w:tcPr>
            <w:tcW w:w="10774" w:type="dxa"/>
            <w:gridSpan w:val="24"/>
            <w:tcBorders>
              <w:top w:val="single" w:sz="4" w:space="0" w:color="auto"/>
              <w:left w:val="double" w:sz="4" w:space="0" w:color="auto"/>
              <w:right w:val="double" w:sz="4" w:space="0" w:color="auto"/>
            </w:tcBorders>
          </w:tcPr>
          <w:p w:rsidR="00C525B4" w:rsidRDefault="00C525B4">
            <w:pPr>
              <w:rPr>
                <w:rFonts w:ascii="Arial Narrow" w:hAnsi="Arial Narrow"/>
                <w:b/>
                <w:caps/>
              </w:rPr>
            </w:pPr>
            <w:r>
              <w:rPr>
                <w:rFonts w:ascii="Arial Narrow" w:hAnsi="Arial Narrow"/>
                <w:b/>
                <w:caps/>
              </w:rPr>
              <w:t>Communications</w:t>
            </w:r>
          </w:p>
        </w:tc>
      </w:tr>
      <w:tr w:rsidR="00C525B4" w:rsidTr="00CB5EFB">
        <w:tc>
          <w:tcPr>
            <w:tcW w:w="10774" w:type="dxa"/>
            <w:gridSpan w:val="24"/>
            <w:tcBorders>
              <w:left w:val="double" w:sz="4" w:space="0" w:color="auto"/>
              <w:bottom w:val="single" w:sz="4" w:space="0" w:color="auto"/>
              <w:right w:val="double" w:sz="4" w:space="0" w:color="auto"/>
            </w:tcBorders>
          </w:tcPr>
          <w:p w:rsidR="00C525B4" w:rsidRDefault="00C525B4">
            <w:pPr>
              <w:spacing w:before="60"/>
              <w:jc w:val="both"/>
              <w:rPr>
                <w:rFonts w:ascii="Arial Narrow" w:hAnsi="Arial Narrow"/>
              </w:rPr>
            </w:pPr>
            <w:r w:rsidRPr="00C728E1">
              <w:rPr>
                <w:rFonts w:ascii="Arial Narrow" w:hAnsi="Arial Narrow"/>
              </w:rPr>
              <w:t>CB</w:t>
            </w:r>
            <w:r>
              <w:rPr>
                <w:rFonts w:ascii="Arial Narrow" w:hAnsi="Arial Narrow"/>
                <w:b/>
              </w:rPr>
              <w:t xml:space="preserve">:  </w:t>
            </w:r>
            <w:r>
              <w:rPr>
                <w:rFonts w:ascii="Arial Narrow" w:hAnsi="Arial Narrow"/>
              </w:rPr>
              <w:t xml:space="preserve">(new EU) 26 MHz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(old </w:t>
            </w:r>
            <w:smartTag w:uri="urn:schemas-microsoft-com:office:smarttags" w:element="place">
              <w:smartTag w:uri="urn:schemas-microsoft-com:office:smarttags" w:element="country-region">
                <w:r>
                  <w:rPr>
                    <w:rFonts w:ascii="Arial Narrow" w:hAnsi="Arial Narrow"/>
                  </w:rPr>
                  <w:t>UK</w:t>
                </w:r>
              </w:smartTag>
            </w:smartTag>
            <w:r>
              <w:rPr>
                <w:rFonts w:ascii="Arial Narrow" w:hAnsi="Arial Narrow"/>
              </w:rPr>
              <w:t xml:space="preserve">) 27 MHz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Amateur Radio: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Callsign: </w:t>
            </w:r>
            <w:r w:rsidR="009A56AA" w:rsidRPr="00F068CE">
              <w:rPr>
                <w:rFonts w:ascii="Arial Narrow" w:hAnsi="Arial Narrow"/>
                <w:b/>
                <w:caps/>
                <w:bdr w:val="single" w:sz="4" w:space="0" w:color="auto"/>
              </w:rPr>
              <w:fldChar w:fldCharType="begin">
                <w:ffData>
                  <w:name w:val="Text18"/>
                  <w:enabled/>
                  <w:calcOnExit w:val="0"/>
                  <w:textInput/>
                </w:ffData>
              </w:fldChar>
            </w:r>
            <w:r w:rsidRPr="00F068CE">
              <w:rPr>
                <w:rFonts w:ascii="Arial Narrow" w:hAnsi="Arial Narrow"/>
                <w:b/>
                <w:caps/>
                <w:bdr w:val="single" w:sz="4" w:space="0" w:color="auto"/>
              </w:rPr>
              <w:instrText xml:space="preserve"> FORMTEXT </w:instrText>
            </w:r>
            <w:r w:rsidR="009A56AA" w:rsidRPr="00F068CE">
              <w:rPr>
                <w:rFonts w:ascii="Arial Narrow" w:hAnsi="Arial Narrow"/>
                <w:b/>
                <w:caps/>
                <w:bdr w:val="single" w:sz="4" w:space="0" w:color="auto"/>
              </w:rPr>
            </w:r>
            <w:r w:rsidR="009A56AA" w:rsidRPr="00F068CE">
              <w:rPr>
                <w:rFonts w:ascii="Arial Narrow" w:hAnsi="Arial Narrow"/>
                <w:b/>
                <w:caps/>
                <w:bdr w:val="single" w:sz="4" w:space="0" w:color="auto"/>
              </w:rPr>
              <w:fldChar w:fldCharType="separate"/>
            </w:r>
            <w:r w:rsidRPr="00F068CE">
              <w:rPr>
                <w:rFonts w:ascii="Arial Narrow" w:hAnsi="Arial Narrow"/>
                <w:b/>
                <w:caps/>
                <w:noProof/>
                <w:bdr w:val="single" w:sz="4" w:space="0" w:color="auto"/>
              </w:rPr>
              <w:t> </w:t>
            </w:r>
            <w:r w:rsidRPr="00F068CE">
              <w:rPr>
                <w:rFonts w:ascii="Arial Narrow" w:hAnsi="Arial Narrow"/>
                <w:b/>
                <w:caps/>
                <w:noProof/>
                <w:bdr w:val="single" w:sz="4" w:space="0" w:color="auto"/>
              </w:rPr>
              <w:t> </w:t>
            </w:r>
            <w:r w:rsidRPr="00F068CE">
              <w:rPr>
                <w:rFonts w:ascii="Arial Narrow" w:hAnsi="Arial Narrow"/>
                <w:b/>
                <w:caps/>
                <w:noProof/>
                <w:bdr w:val="single" w:sz="4" w:space="0" w:color="auto"/>
              </w:rPr>
              <w:t> </w:t>
            </w:r>
            <w:r w:rsidRPr="00F068CE">
              <w:rPr>
                <w:rFonts w:ascii="Arial Narrow" w:hAnsi="Arial Narrow"/>
                <w:b/>
                <w:caps/>
                <w:noProof/>
                <w:bdr w:val="single" w:sz="4" w:space="0" w:color="auto"/>
              </w:rPr>
              <w:t> </w:t>
            </w:r>
            <w:r w:rsidRPr="00F068CE">
              <w:rPr>
                <w:rFonts w:ascii="Arial Narrow" w:hAnsi="Arial Narrow"/>
                <w:b/>
                <w:caps/>
                <w:noProof/>
                <w:bdr w:val="single" w:sz="4" w:space="0" w:color="auto"/>
              </w:rPr>
              <w:t> </w:t>
            </w:r>
            <w:r w:rsidR="009A56AA" w:rsidRPr="00F068CE">
              <w:rPr>
                <w:rFonts w:ascii="Arial Narrow" w:hAnsi="Arial Narrow"/>
                <w:b/>
                <w:caps/>
                <w:bdr w:val="single" w:sz="4" w:space="0" w:color="auto"/>
              </w:rPr>
              <w:fldChar w:fldCharType="end"/>
            </w:r>
            <w:r w:rsidRPr="00F068CE">
              <w:rPr>
                <w:rFonts w:ascii="Arial Narrow" w:hAnsi="Arial Narrow"/>
                <w:bdr w:val="single" w:sz="4" w:space="0" w:color="auto"/>
              </w:rPr>
              <w:t xml:space="preserve">              </w:t>
            </w:r>
            <w:r w:rsidRPr="00F068CE">
              <w:rPr>
                <w:rFonts w:ascii="Arial Narrow" w:hAnsi="Arial Narrow"/>
              </w:rPr>
              <w:t xml:space="preserve"> </w:t>
            </w:r>
            <w:r>
              <w:rPr>
                <w:rFonts w:ascii="Arial Narrow" w:hAnsi="Arial Narrow"/>
              </w:rPr>
              <w:t xml:space="preserve">                           PMR Radio: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w:t>
            </w:r>
          </w:p>
        </w:tc>
      </w:tr>
      <w:tr w:rsidR="00C525B4" w:rsidTr="00C5653A">
        <w:tc>
          <w:tcPr>
            <w:tcW w:w="10774" w:type="dxa"/>
            <w:gridSpan w:val="24"/>
            <w:tcBorders>
              <w:top w:val="single" w:sz="4" w:space="0" w:color="auto"/>
              <w:left w:val="double" w:sz="4" w:space="0" w:color="auto"/>
              <w:right w:val="double" w:sz="4" w:space="0" w:color="auto"/>
            </w:tcBorders>
          </w:tcPr>
          <w:p w:rsidR="00C525B4" w:rsidRDefault="00C525B4">
            <w:pPr>
              <w:pStyle w:val="Heading5"/>
              <w:rPr>
                <w:caps/>
                <w:u w:val="none"/>
              </w:rPr>
            </w:pPr>
            <w:r>
              <w:rPr>
                <w:caps/>
                <w:u w:val="none"/>
              </w:rPr>
              <w:t>Safety</w:t>
            </w:r>
          </w:p>
        </w:tc>
      </w:tr>
      <w:tr w:rsidR="00C525B4" w:rsidTr="00F068CE">
        <w:tc>
          <w:tcPr>
            <w:tcW w:w="10774" w:type="dxa"/>
            <w:gridSpan w:val="24"/>
            <w:tcBorders>
              <w:left w:val="double" w:sz="4" w:space="0" w:color="auto"/>
              <w:right w:val="double" w:sz="4" w:space="0" w:color="auto"/>
            </w:tcBorders>
          </w:tcPr>
          <w:p w:rsidR="00C525B4" w:rsidRDefault="00C525B4">
            <w:pPr>
              <w:spacing w:before="60"/>
              <w:jc w:val="both"/>
              <w:rPr>
                <w:rFonts w:ascii="Arial Narrow" w:hAnsi="Arial Narrow"/>
              </w:rPr>
            </w:pPr>
            <w:r w:rsidRPr="00EB5CEF">
              <w:rPr>
                <w:rFonts w:ascii="Arial Narrow" w:hAnsi="Arial Narrow"/>
              </w:rPr>
              <w:t>Fire Extinguisher:</w:t>
            </w:r>
            <w:r>
              <w:rPr>
                <w:rFonts w:ascii="Arial Narrow" w:hAnsi="Arial Narrow"/>
              </w:rPr>
              <w:t xml:space="preserve">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w:t>
            </w:r>
            <w:r w:rsidRPr="00C728E1">
              <w:rPr>
                <w:rFonts w:ascii="Arial Narrow" w:hAnsi="Arial Narrow"/>
                <w:b/>
              </w:rPr>
              <w:t>Search Lighting</w:t>
            </w:r>
            <w:r>
              <w:rPr>
                <w:rFonts w:ascii="Arial Narrow" w:hAnsi="Arial Narrow"/>
              </w:rPr>
              <w:t xml:space="preserve">:  Front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Side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w:t>
            </w:r>
            <w:r w:rsidR="00667996" w:rsidRPr="00EB5CEF">
              <w:rPr>
                <w:rFonts w:ascii="Arial Narrow" w:hAnsi="Arial Narrow"/>
              </w:rPr>
              <w:t>Hazard Beacon:</w:t>
            </w:r>
            <w:r w:rsidR="00667996">
              <w:rPr>
                <w:rFonts w:ascii="Arial Narrow" w:hAnsi="Arial Narrow"/>
              </w:rPr>
              <w:t xml:space="preserve"> </w:t>
            </w:r>
            <w:r w:rsidR="009A56AA">
              <w:rPr>
                <w:rFonts w:ascii="Arial Narrow" w:hAnsi="Arial Narrow"/>
              </w:rPr>
              <w:fldChar w:fldCharType="begin">
                <w:ffData>
                  <w:name w:val="Check1"/>
                  <w:enabled/>
                  <w:calcOnExit w:val="0"/>
                  <w:checkBox>
                    <w:size w:val="26"/>
                    <w:default w:val="0"/>
                  </w:checkBox>
                </w:ffData>
              </w:fldChar>
            </w:r>
            <w:r w:rsidR="00667996">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sidR="00667996">
              <w:rPr>
                <w:rFonts w:ascii="Arial Narrow" w:hAnsi="Arial Narrow"/>
              </w:rPr>
              <w:t xml:space="preserve"> </w:t>
            </w:r>
            <w:r>
              <w:rPr>
                <w:rFonts w:ascii="Arial Narrow" w:hAnsi="Arial Narrow"/>
              </w:rPr>
              <w:t xml:space="preserve">   </w:t>
            </w:r>
            <w:r>
              <w:rPr>
                <w:rFonts w:ascii="Arial Narrow" w:hAnsi="Arial Narrow"/>
                <w:b/>
              </w:rPr>
              <w:t>First Aid kit::</w:t>
            </w:r>
            <w:r>
              <w:rPr>
                <w:rFonts w:ascii="Arial Narrow" w:hAnsi="Arial Narrow"/>
              </w:rPr>
              <w:t xml:space="preserve"> Basic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Comprehensive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w:t>
            </w:r>
          </w:p>
        </w:tc>
      </w:tr>
      <w:tr w:rsidR="00C525B4" w:rsidTr="00F068CE">
        <w:tc>
          <w:tcPr>
            <w:tcW w:w="10774" w:type="dxa"/>
            <w:gridSpan w:val="24"/>
            <w:tcBorders>
              <w:top w:val="single" w:sz="6" w:space="0" w:color="auto"/>
              <w:left w:val="double" w:sz="4" w:space="0" w:color="auto"/>
              <w:right w:val="double" w:sz="4" w:space="0" w:color="auto"/>
            </w:tcBorders>
          </w:tcPr>
          <w:p w:rsidR="00C525B4" w:rsidRDefault="00C525B4">
            <w:pPr>
              <w:spacing w:before="60"/>
              <w:jc w:val="both"/>
              <w:rPr>
                <w:rFonts w:ascii="Arial Narrow" w:hAnsi="Arial Narrow"/>
                <w:b/>
                <w:caps/>
              </w:rPr>
            </w:pPr>
            <w:r>
              <w:rPr>
                <w:rFonts w:ascii="Arial Narrow" w:hAnsi="Arial Narrow"/>
                <w:b/>
                <w:caps/>
              </w:rPr>
              <w:t>Tools</w:t>
            </w:r>
          </w:p>
        </w:tc>
      </w:tr>
      <w:tr w:rsidR="00C525B4" w:rsidTr="00F068CE">
        <w:tc>
          <w:tcPr>
            <w:tcW w:w="4678" w:type="dxa"/>
            <w:gridSpan w:val="10"/>
            <w:tcBorders>
              <w:left w:val="double" w:sz="4" w:space="0" w:color="auto"/>
            </w:tcBorders>
          </w:tcPr>
          <w:p w:rsidR="00C525B4" w:rsidRDefault="00C525B4">
            <w:pPr>
              <w:spacing w:before="60"/>
              <w:jc w:val="both"/>
              <w:rPr>
                <w:rFonts w:ascii="Arial Narrow" w:hAnsi="Arial Narrow"/>
              </w:rPr>
            </w:pPr>
            <w:r>
              <w:rPr>
                <w:rFonts w:ascii="Arial Narrow" w:hAnsi="Arial Narrow"/>
              </w:rPr>
              <w:t xml:space="preserve">Basic kit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Comprehensive Kit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r>
              <w:rPr>
                <w:rFonts w:ascii="Arial Narrow" w:hAnsi="Arial Narrow"/>
              </w:rPr>
              <w:t xml:space="preserve">  Specialised </w:t>
            </w:r>
            <w:r w:rsidR="009A56AA">
              <w:rPr>
                <w:rFonts w:ascii="Arial Narrow" w:hAnsi="Arial Narrow"/>
              </w:rPr>
              <w:fldChar w:fldCharType="begin">
                <w:ffData>
                  <w:name w:val="Check1"/>
                  <w:enabled/>
                  <w:calcOnExit w:val="0"/>
                  <w:checkBox>
                    <w:size w:val="26"/>
                    <w:default w:val="0"/>
                  </w:checkBox>
                </w:ffData>
              </w:fldChar>
            </w:r>
            <w:r>
              <w:rPr>
                <w:rFonts w:ascii="Arial Narrow" w:hAnsi="Arial Narrow"/>
              </w:rPr>
              <w:instrText xml:space="preserve"> FORMCHECKBOX </w:instrText>
            </w:r>
            <w:r w:rsidR="009A56AA">
              <w:rPr>
                <w:rFonts w:ascii="Arial Narrow" w:hAnsi="Arial Narrow"/>
              </w:rPr>
            </w:r>
            <w:r w:rsidR="009A56AA">
              <w:rPr>
                <w:rFonts w:ascii="Arial Narrow" w:hAnsi="Arial Narrow"/>
              </w:rPr>
              <w:fldChar w:fldCharType="separate"/>
            </w:r>
            <w:r w:rsidR="009A56AA">
              <w:rPr>
                <w:rFonts w:ascii="Arial Narrow" w:hAnsi="Arial Narrow"/>
              </w:rPr>
              <w:fldChar w:fldCharType="end"/>
            </w:r>
          </w:p>
        </w:tc>
        <w:tc>
          <w:tcPr>
            <w:tcW w:w="6096" w:type="dxa"/>
            <w:gridSpan w:val="14"/>
            <w:tcBorders>
              <w:right w:val="double" w:sz="4" w:space="0" w:color="auto"/>
            </w:tcBorders>
          </w:tcPr>
          <w:p w:rsidR="00C525B4" w:rsidRDefault="00C525B4">
            <w:pPr>
              <w:spacing w:before="120"/>
              <w:jc w:val="both"/>
              <w:rPr>
                <w:rFonts w:ascii="Arial Narrow" w:hAnsi="Arial Narrow"/>
              </w:rPr>
            </w:pPr>
            <w:r>
              <w:rPr>
                <w:rFonts w:ascii="Arial Narrow" w:hAnsi="Arial Narrow"/>
              </w:rPr>
              <w:t>Details:</w:t>
            </w:r>
          </w:p>
        </w:tc>
      </w:tr>
      <w:tr w:rsidR="00C525B4" w:rsidTr="00FC168B">
        <w:trPr>
          <w:trHeight w:val="693"/>
        </w:trPr>
        <w:tc>
          <w:tcPr>
            <w:tcW w:w="10774" w:type="dxa"/>
            <w:gridSpan w:val="24"/>
            <w:tcBorders>
              <w:top w:val="single" w:sz="6" w:space="0" w:color="auto"/>
              <w:left w:val="double" w:sz="4" w:space="0" w:color="auto"/>
              <w:right w:val="double" w:sz="4" w:space="0" w:color="auto"/>
            </w:tcBorders>
          </w:tcPr>
          <w:p w:rsidR="00C525B4" w:rsidRDefault="00C525B4">
            <w:pPr>
              <w:rPr>
                <w:rFonts w:ascii="Arial Narrow" w:hAnsi="Arial Narrow"/>
                <w:b/>
                <w:caps/>
              </w:rPr>
            </w:pPr>
            <w:r>
              <w:rPr>
                <w:rFonts w:ascii="Arial Narrow" w:hAnsi="Arial Narrow"/>
                <w:b/>
                <w:caps/>
              </w:rPr>
              <w:t>Additional equipment</w:t>
            </w:r>
          </w:p>
          <w:p w:rsidR="00FC168B" w:rsidRPr="00FC168B" w:rsidRDefault="009A56AA" w:rsidP="00FC168B">
            <w:pPr>
              <w:rPr>
                <w:rFonts w:ascii="Arial Narrow" w:hAnsi="Arial Narrow"/>
                <w:b/>
                <w:caps/>
              </w:rPr>
            </w:pPr>
            <w:r>
              <w:rPr>
                <w:rFonts w:ascii="Arial Narrow" w:hAnsi="Arial Narrow"/>
                <w:b/>
                <w:caps/>
              </w:rPr>
              <w:fldChar w:fldCharType="begin">
                <w:ffData>
                  <w:name w:val="Text19"/>
                  <w:enabled/>
                  <w:calcOnExit w:val="0"/>
                  <w:textInput/>
                </w:ffData>
              </w:fldChar>
            </w:r>
            <w:bookmarkStart w:id="16" w:name="Text19"/>
            <w:r w:rsidR="00C525B4">
              <w:rPr>
                <w:rFonts w:ascii="Arial Narrow" w:hAnsi="Arial Narrow"/>
                <w:b/>
                <w:caps/>
              </w:rPr>
              <w:instrText xml:space="preserve"> FORMTEXT </w:instrText>
            </w:r>
            <w:r>
              <w:rPr>
                <w:rFonts w:ascii="Arial Narrow" w:hAnsi="Arial Narrow"/>
                <w:b/>
                <w:caps/>
              </w:rPr>
            </w:r>
            <w:r>
              <w:rPr>
                <w:rFonts w:ascii="Arial Narrow" w:hAnsi="Arial Narrow"/>
                <w:b/>
                <w:caps/>
              </w:rPr>
              <w:fldChar w:fldCharType="separate"/>
            </w:r>
            <w:r w:rsidR="00C525B4">
              <w:rPr>
                <w:rFonts w:ascii="Arial Narrow" w:hAnsi="Arial Narrow"/>
                <w:b/>
                <w:caps/>
                <w:noProof/>
              </w:rPr>
              <w:t> </w:t>
            </w:r>
            <w:r w:rsidR="00C525B4">
              <w:rPr>
                <w:rFonts w:ascii="Arial Narrow" w:hAnsi="Arial Narrow"/>
                <w:b/>
                <w:caps/>
                <w:noProof/>
              </w:rPr>
              <w:t> </w:t>
            </w:r>
            <w:r w:rsidR="00C525B4">
              <w:rPr>
                <w:rFonts w:ascii="Arial Narrow" w:hAnsi="Arial Narrow"/>
                <w:b/>
                <w:caps/>
                <w:noProof/>
              </w:rPr>
              <w:t> </w:t>
            </w:r>
            <w:r w:rsidR="00C525B4">
              <w:rPr>
                <w:rFonts w:ascii="Arial Narrow" w:hAnsi="Arial Narrow"/>
                <w:b/>
                <w:caps/>
                <w:noProof/>
              </w:rPr>
              <w:t> </w:t>
            </w:r>
            <w:r w:rsidR="00C525B4">
              <w:rPr>
                <w:rFonts w:ascii="Arial Narrow" w:hAnsi="Arial Narrow"/>
                <w:b/>
                <w:caps/>
                <w:noProof/>
              </w:rPr>
              <w:t> </w:t>
            </w:r>
            <w:r>
              <w:rPr>
                <w:rFonts w:ascii="Arial Narrow" w:hAnsi="Arial Narrow"/>
                <w:b/>
                <w:caps/>
              </w:rPr>
              <w:fldChar w:fldCharType="end"/>
            </w:r>
            <w:bookmarkEnd w:id="16"/>
          </w:p>
        </w:tc>
      </w:tr>
      <w:tr w:rsidR="00C525B4" w:rsidTr="00F068CE">
        <w:tc>
          <w:tcPr>
            <w:tcW w:w="10774" w:type="dxa"/>
            <w:gridSpan w:val="24"/>
            <w:tcBorders>
              <w:top w:val="single" w:sz="18" w:space="0" w:color="auto"/>
              <w:left w:val="double" w:sz="4" w:space="0" w:color="auto"/>
              <w:right w:val="double" w:sz="4" w:space="0" w:color="auto"/>
            </w:tcBorders>
          </w:tcPr>
          <w:p w:rsidR="00C525B4" w:rsidRDefault="00C525B4">
            <w:pPr>
              <w:jc w:val="center"/>
              <w:rPr>
                <w:rFonts w:ascii="Arial Narrow" w:hAnsi="Arial Narrow"/>
                <w:b/>
                <w:caps/>
                <w:u w:val="single"/>
              </w:rPr>
            </w:pPr>
            <w:r>
              <w:rPr>
                <w:rFonts w:ascii="Arial Narrow" w:hAnsi="Arial Narrow"/>
                <w:b/>
                <w:caps/>
                <w:u w:val="single"/>
              </w:rPr>
              <w:t>DECLARATION</w:t>
            </w:r>
          </w:p>
        </w:tc>
      </w:tr>
      <w:tr w:rsidR="00C525B4" w:rsidTr="00F068CE">
        <w:tc>
          <w:tcPr>
            <w:tcW w:w="10774" w:type="dxa"/>
            <w:gridSpan w:val="24"/>
            <w:tcBorders>
              <w:left w:val="double" w:sz="4" w:space="0" w:color="auto"/>
              <w:bottom w:val="double" w:sz="4" w:space="0" w:color="auto"/>
              <w:right w:val="double" w:sz="4" w:space="0" w:color="auto"/>
            </w:tcBorders>
          </w:tcPr>
          <w:p w:rsidR="00C525B4" w:rsidRPr="00DC2279" w:rsidRDefault="00C525B4">
            <w:pPr>
              <w:pStyle w:val="BodyText"/>
              <w:spacing w:before="40"/>
              <w:rPr>
                <w:sz w:val="14"/>
              </w:rPr>
            </w:pPr>
            <w:r w:rsidRPr="00DC2279">
              <w:rPr>
                <w:b/>
                <w:sz w:val="14"/>
              </w:rPr>
              <w:t xml:space="preserve">DATA PROTECTION: </w:t>
            </w:r>
            <w:r w:rsidRPr="00DC2279">
              <w:rPr>
                <w:sz w:val="14"/>
              </w:rPr>
              <w:t>I understand that the information supplied on this form will be held both manually and electronically for the use of officers of 4x4 Response and user bodies.  The information will not be passed to other bodies without my express permission.  My signature below confirms that this is entirely acceptable to me. I also am aware that I may rescind this authority at any time.</w:t>
            </w:r>
          </w:p>
          <w:p w:rsidR="00C525B4" w:rsidRPr="00DC2279" w:rsidRDefault="00C525B4">
            <w:pPr>
              <w:jc w:val="both"/>
              <w:rPr>
                <w:rFonts w:ascii="Arial" w:hAnsi="Arial"/>
                <w:sz w:val="14"/>
              </w:rPr>
            </w:pPr>
            <w:r w:rsidRPr="00DC2279">
              <w:rPr>
                <w:rFonts w:ascii="Arial" w:hAnsi="Arial"/>
                <w:b/>
                <w:sz w:val="14"/>
              </w:rPr>
              <w:t xml:space="preserve">INSURANCE: </w:t>
            </w:r>
            <w:r w:rsidRPr="00DC2279">
              <w:rPr>
                <w:rFonts w:ascii="Arial" w:hAnsi="Arial"/>
                <w:sz w:val="14"/>
              </w:rPr>
              <w:t>I agree to ensure that my vehicle is ‘road legal’ and insured for use for the purposes of 4X4 Response whilst driving on its behalf.</w:t>
            </w:r>
          </w:p>
          <w:p w:rsidR="00DC2279" w:rsidRPr="00DC2279" w:rsidRDefault="00C525B4">
            <w:pPr>
              <w:jc w:val="both"/>
              <w:rPr>
                <w:rFonts w:ascii="Arial" w:hAnsi="Arial"/>
                <w:sz w:val="14"/>
              </w:rPr>
            </w:pPr>
            <w:r w:rsidRPr="00DC2279">
              <w:rPr>
                <w:rFonts w:ascii="Arial" w:hAnsi="Arial"/>
                <w:b/>
                <w:sz w:val="14"/>
              </w:rPr>
              <w:t xml:space="preserve">CONDUCT: </w:t>
            </w:r>
            <w:r w:rsidRPr="00DC2279">
              <w:rPr>
                <w:rFonts w:ascii="Arial" w:hAnsi="Arial"/>
                <w:sz w:val="14"/>
              </w:rPr>
              <w:t>I agree to abide by the ‘4X4 Response Code of Conduct’ and the ‘LARA’ Drivers Countryside Code of Conduct.</w:t>
            </w:r>
            <w:bookmarkStart w:id="17" w:name="_GoBack"/>
            <w:bookmarkEnd w:id="17"/>
          </w:p>
          <w:p w:rsidR="00C525B4" w:rsidRDefault="00C525B4">
            <w:pPr>
              <w:jc w:val="both"/>
              <w:rPr>
                <w:rFonts w:ascii="Arial" w:hAnsi="Arial"/>
                <w:sz w:val="16"/>
              </w:rPr>
            </w:pPr>
            <w:r>
              <w:rPr>
                <w:rFonts w:ascii="Arial" w:hAnsi="Arial"/>
                <w:sz w:val="16"/>
              </w:rPr>
              <w:t>Signed ______________________________________Print _______________________________________ Date ________________________</w:t>
            </w:r>
          </w:p>
          <w:p w:rsidR="00C525B4" w:rsidRDefault="00C525B4">
            <w:pPr>
              <w:jc w:val="both"/>
              <w:rPr>
                <w:rFonts w:ascii="Arial Narrow" w:hAnsi="Arial Narrow"/>
                <w:b/>
                <w:caps/>
              </w:rPr>
            </w:pPr>
          </w:p>
        </w:tc>
      </w:tr>
    </w:tbl>
    <w:p w:rsidR="00B926D8" w:rsidRDefault="00B926D8" w:rsidP="00B926D8"/>
    <w:p w:rsidR="00B926D8" w:rsidRPr="00B926D8" w:rsidRDefault="00685189" w:rsidP="00B926D8">
      <w:pPr>
        <w:pStyle w:val="Heading1"/>
        <w:rPr>
          <w:sz w:val="20"/>
        </w:rPr>
      </w:pPr>
      <w:r>
        <w:rPr>
          <w:sz w:val="20"/>
        </w:rPr>
        <w:t>Disclosure and Barring Service (DBS) Checks</w:t>
      </w:r>
      <w:r w:rsidR="00B926D8" w:rsidRPr="00B926D8">
        <w:rPr>
          <w:sz w:val="20"/>
        </w:rPr>
        <w:t xml:space="preserve"> </w:t>
      </w:r>
    </w:p>
    <w:p w:rsidR="00B926D8" w:rsidRPr="00B926D8" w:rsidRDefault="00B926D8" w:rsidP="00B926D8">
      <w:pPr>
        <w:rPr>
          <w:rFonts w:ascii="Arial" w:hAnsi="Arial" w:cs="Arial"/>
          <w:sz w:val="16"/>
          <w:szCs w:val="16"/>
        </w:rPr>
      </w:pPr>
      <w:r w:rsidRPr="00B926D8">
        <w:rPr>
          <w:rFonts w:ascii="Arial" w:hAnsi="Arial" w:cs="Arial"/>
          <w:sz w:val="16"/>
          <w:szCs w:val="16"/>
        </w:rPr>
        <w:t xml:space="preserve">The volunteer work for which you are applying </w:t>
      </w:r>
      <w:r>
        <w:rPr>
          <w:rFonts w:ascii="Arial" w:hAnsi="Arial" w:cs="Arial"/>
          <w:sz w:val="16"/>
          <w:szCs w:val="16"/>
        </w:rPr>
        <w:t xml:space="preserve">can </w:t>
      </w:r>
      <w:r w:rsidRPr="00B926D8">
        <w:rPr>
          <w:rFonts w:ascii="Arial" w:hAnsi="Arial" w:cs="Arial"/>
          <w:sz w:val="16"/>
          <w:szCs w:val="16"/>
        </w:rPr>
        <w:t>involve access to children or vulnerable adults and as such is exempt from the Rehabilitation of Offenders Act, 1974.  You are therefore required to declare any existing or pending prosecutions, convictions, cautions, reprimands or final warnings you may have, even if they would otherwise be regarded as "spent" under the Act. The information you give will be treated confidentially and will be taken into account only in relation to an application where the exemption applies.</w:t>
      </w:r>
    </w:p>
    <w:p w:rsidR="00B926D8" w:rsidRPr="00B926D8" w:rsidRDefault="00B926D8" w:rsidP="00B926D8">
      <w:pPr>
        <w:rPr>
          <w:rFonts w:ascii="Arial" w:hAnsi="Arial" w:cs="Arial"/>
          <w:sz w:val="16"/>
          <w:szCs w:val="16"/>
        </w:rPr>
      </w:pPr>
    </w:p>
    <w:p w:rsidR="00B926D8" w:rsidRPr="00B926D8" w:rsidRDefault="00B926D8" w:rsidP="00B926D8">
      <w:pPr>
        <w:rPr>
          <w:rFonts w:ascii="Arial" w:hAnsi="Arial" w:cs="Arial"/>
          <w:sz w:val="16"/>
          <w:szCs w:val="16"/>
        </w:rPr>
      </w:pPr>
      <w:r w:rsidRPr="00B926D8">
        <w:rPr>
          <w:rFonts w:ascii="Arial" w:hAnsi="Arial" w:cs="Arial"/>
          <w:sz w:val="16"/>
          <w:szCs w:val="16"/>
        </w:rPr>
        <w:t>Norfolk &amp; Suffolk 4x4 Response is also entitled, under legislation introduced for the protection of children and vulnerable adults, to require the successful applicant for this position to apply for details of any criminal record from the Disclosure and Barring Service (DBS) and whether you are on the DBS barred list where the post involves regulated activity. Norfolk &amp; Suffolk 4x4 Responses Security Policy for dealing with DBS check information complies with the standards of the DBS Code of Practice in treating all information received from the DBS in the strictest confidence (a copy of this document is available on request)</w:t>
      </w:r>
    </w:p>
    <w:p w:rsidR="00B926D8" w:rsidRPr="00B926D8" w:rsidRDefault="00B926D8" w:rsidP="00B926D8">
      <w:pPr>
        <w:rPr>
          <w:rFonts w:ascii="Arial" w:hAnsi="Arial" w:cs="Arial"/>
          <w:sz w:val="16"/>
          <w:szCs w:val="16"/>
        </w:rPr>
      </w:pPr>
    </w:p>
    <w:p w:rsidR="00B926D8" w:rsidRPr="00B926D8" w:rsidRDefault="00B926D8" w:rsidP="00B926D8">
      <w:pPr>
        <w:rPr>
          <w:rFonts w:ascii="Arial" w:hAnsi="Arial" w:cs="Arial"/>
          <w:sz w:val="16"/>
          <w:szCs w:val="16"/>
        </w:rPr>
      </w:pPr>
      <w:r w:rsidRPr="00B926D8">
        <w:rPr>
          <w:rFonts w:ascii="Arial" w:hAnsi="Arial" w:cs="Arial"/>
          <w:sz w:val="16"/>
          <w:szCs w:val="16"/>
        </w:rPr>
        <w:t xml:space="preserve">Norfolk &amp; Suffolk 4x4 Response is an Equal Opportunities employer and as such the disclosure of a criminal record, or other information, will not necessarily exclude you from consideration for appointment. Any such information will be considered in relation to the job you will be doing. </w:t>
      </w:r>
    </w:p>
    <w:p w:rsidR="00B926D8" w:rsidRPr="00B926D8" w:rsidRDefault="00B926D8" w:rsidP="00B926D8">
      <w:pPr>
        <w:rPr>
          <w:rFonts w:ascii="Arial" w:hAnsi="Arial" w:cs="Arial"/>
          <w:sz w:val="16"/>
          <w:szCs w:val="16"/>
        </w:rPr>
      </w:pPr>
    </w:p>
    <w:p w:rsidR="00B926D8" w:rsidRPr="00B926D8" w:rsidRDefault="00B926D8" w:rsidP="00B926D8">
      <w:pPr>
        <w:rPr>
          <w:rFonts w:ascii="Arial" w:hAnsi="Arial" w:cs="Arial"/>
          <w:sz w:val="16"/>
          <w:szCs w:val="16"/>
        </w:rPr>
      </w:pPr>
      <w:r w:rsidRPr="00B926D8">
        <w:rPr>
          <w:rFonts w:ascii="Arial" w:hAnsi="Arial" w:cs="Arial"/>
          <w:sz w:val="16"/>
          <w:szCs w:val="16"/>
        </w:rPr>
        <w:t>Failure to declare a conviction, caution, reprimand or final warning may, however, disqualify you from working for us, or result in dismissal if the discrepancy comes to light. It should be noted that it is an offence for anyone excluded from working with children to apply for a regulated position.</w:t>
      </w:r>
    </w:p>
    <w:p w:rsidR="00B926D8" w:rsidRPr="00B926D8" w:rsidRDefault="00B926D8" w:rsidP="00B926D8">
      <w:pPr>
        <w:rPr>
          <w:rFonts w:ascii="Arial" w:hAnsi="Arial" w:cs="Arial"/>
          <w:szCs w:val="24"/>
        </w:rPr>
      </w:pPr>
    </w:p>
    <w:p w:rsidR="00B926D8" w:rsidRPr="00B926D8" w:rsidRDefault="00B926D8" w:rsidP="00B926D8">
      <w:pPr>
        <w:pStyle w:val="BodyTextIndent3"/>
        <w:ind w:left="0"/>
        <w:rPr>
          <w:rFonts w:cs="Arial"/>
        </w:rPr>
      </w:pPr>
      <w:r w:rsidRPr="00B926D8">
        <w:rPr>
          <w:rFonts w:cs="Arial"/>
        </w:rPr>
        <w:t>If you would like to discuss what effect any conviction might have on your application, please contact the membership secretary.</w:t>
      </w:r>
    </w:p>
    <w:p w:rsidR="00401416" w:rsidRPr="00B926D8" w:rsidRDefault="00401416">
      <w:pPr>
        <w:rPr>
          <w:rFonts w:ascii="Arial Narrow" w:hAnsi="Arial Narrow"/>
        </w:rPr>
      </w:pPr>
    </w:p>
    <w:p w:rsidR="00E87DF5" w:rsidRPr="00B926D8" w:rsidRDefault="00B926D8" w:rsidP="00E87DF5">
      <w:pPr>
        <w:autoSpaceDE w:val="0"/>
        <w:autoSpaceDN w:val="0"/>
        <w:adjustRightInd w:val="0"/>
        <w:rPr>
          <w:rFonts w:ascii="ArialMT" w:hAnsi="ArialMT" w:cs="ArialMT"/>
          <w:b/>
          <w:color w:val="000000"/>
          <w:lang w:val="en-US"/>
        </w:rPr>
      </w:pPr>
      <w:r w:rsidRPr="00B926D8">
        <w:rPr>
          <w:rFonts w:ascii="ArialMT" w:hAnsi="ArialMT" w:cs="ArialMT"/>
          <w:b/>
          <w:color w:val="000000"/>
          <w:lang w:val="en-US"/>
        </w:rPr>
        <w:t xml:space="preserve">LARA (Land Access &amp; Recreation Association) </w:t>
      </w:r>
      <w:r w:rsidR="00E87DF5" w:rsidRPr="00B926D8">
        <w:rPr>
          <w:rFonts w:ascii="ArialMT" w:hAnsi="ArialMT" w:cs="ArialMT"/>
          <w:b/>
          <w:color w:val="000000"/>
          <w:lang w:val="en-US"/>
        </w:rPr>
        <w:t>The Drivers' Countryside Code of Conduct.</w:t>
      </w:r>
    </w:p>
    <w:p w:rsidR="00C44E72" w:rsidRPr="00C44E72" w:rsidRDefault="00C44E72" w:rsidP="00E87DF5">
      <w:pPr>
        <w:autoSpaceDE w:val="0"/>
        <w:autoSpaceDN w:val="0"/>
        <w:adjustRightInd w:val="0"/>
        <w:rPr>
          <w:rFonts w:ascii="ArialMT" w:hAnsi="ArialMT" w:cs="ArialMT"/>
          <w:b/>
          <w:color w:val="000000"/>
          <w:sz w:val="18"/>
          <w:szCs w:val="18"/>
          <w:lang w:val="en-US"/>
        </w:rPr>
      </w:pP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1. Use only vehicular rights of way - not all green roads have rights for</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motor vehicles.</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2. Keep to the defined track. Detour only to pass immovable</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obstructions. Report obstructions, (including low branches) to the highway</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authority. If the route is not obvious on the ground, ask locally, or check the</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details he</w:t>
      </w:r>
      <w:r w:rsidR="002035BF" w:rsidRPr="00B926D8">
        <w:rPr>
          <w:rFonts w:ascii="ArialMT" w:hAnsi="ArialMT" w:cs="ArialMT"/>
          <w:color w:val="000000"/>
          <w:sz w:val="16"/>
          <w:szCs w:val="16"/>
          <w:lang w:val="en-US"/>
        </w:rPr>
        <w:t>ld at highway authority offices.</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3. Travel at a quiet and unobtrusive pace and when travelling in groups,</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keep to a small number.</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4. Ensure that your vehicle and yourself are fully road-legal. Green</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roads are subject to the same laws as surfaced roads. There is no public right</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to drive on common land, moorland, sand dunes, or beach.</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 xml:space="preserve">5. Pay attention to 'the Four Ws' </w:t>
      </w:r>
      <w:r w:rsidR="002035BF" w:rsidRPr="00B926D8">
        <w:rPr>
          <w:rFonts w:ascii="ArialMT" w:hAnsi="ArialMT" w:cs="ArialMT"/>
          <w:color w:val="000000"/>
          <w:sz w:val="16"/>
          <w:szCs w:val="16"/>
          <w:lang w:val="en-US"/>
        </w:rPr>
        <w:t>–</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 xml:space="preserve">Weather: </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Do not travel on green roads when they risk being damaged</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beyond a poi</w:t>
      </w:r>
      <w:r w:rsidR="00577EB6" w:rsidRPr="00B926D8">
        <w:rPr>
          <w:rFonts w:ascii="ArialMT" w:hAnsi="ArialMT" w:cs="ArialMT"/>
          <w:color w:val="000000"/>
          <w:sz w:val="16"/>
          <w:szCs w:val="16"/>
          <w:lang w:val="en-US"/>
        </w:rPr>
        <w:t>nt of natural recovery when the</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 xml:space="preserve">weather </w:t>
      </w:r>
      <w:r w:rsidR="00577EB6" w:rsidRPr="00B926D8">
        <w:rPr>
          <w:rFonts w:ascii="ArialMT" w:hAnsi="ArialMT" w:cs="ArialMT"/>
          <w:color w:val="000000"/>
          <w:sz w:val="16"/>
          <w:szCs w:val="16"/>
          <w:lang w:val="en-US"/>
        </w:rPr>
        <w:tab/>
        <w:t xml:space="preserve">  </w:t>
      </w:r>
      <w:r w:rsidR="00577EB6" w:rsidRPr="00B926D8">
        <w:rPr>
          <w:rFonts w:ascii="ArialMT" w:hAnsi="ArialMT" w:cs="ArialMT"/>
          <w:color w:val="000000"/>
          <w:sz w:val="16"/>
          <w:szCs w:val="16"/>
          <w:lang w:val="en-US"/>
        </w:rPr>
        <w:tab/>
        <w:t>i</w:t>
      </w:r>
      <w:r w:rsidRPr="00B926D8">
        <w:rPr>
          <w:rFonts w:ascii="ArialMT" w:hAnsi="ArialMT" w:cs="ArialMT"/>
          <w:color w:val="000000"/>
          <w:sz w:val="16"/>
          <w:szCs w:val="16"/>
          <w:lang w:val="en-US"/>
        </w:rPr>
        <w:t>mproves.</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 xml:space="preserve">Weight: </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Do not use roads which may be seriously damaged by the wheel</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pressure applied by your vehicle.</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 xml:space="preserve">Width: </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Do not use roads that are too narrow for your vehicle. Avoid</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damage to trees, hedgerows and boundaries.</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Winches: The use of winches on green roads is inappropriate and should not</w:t>
      </w:r>
      <w:r w:rsidR="002035BF"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be required.</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6. Respect the life of the countryside. Be courteous to other road users,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including walkers and take great care when passing horses. Be prepared to</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stop your engine if needed. Always leave gates as you find them and take</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care near livestock.</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7. Remember that wildlife faces many threats, and green roads can be</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valuable habitats. Take special care in spring and early summer.</w:t>
      </w:r>
    </w:p>
    <w:p w:rsidR="00E87DF5" w:rsidRPr="00B926D8" w:rsidRDefault="00E87DF5" w:rsidP="00E87DF5">
      <w:pPr>
        <w:autoSpaceDE w:val="0"/>
        <w:autoSpaceDN w:val="0"/>
        <w:adjustRightInd w:val="0"/>
        <w:rPr>
          <w:rFonts w:ascii="Arial-BoldMT" w:hAnsi="Arial-BoldMT" w:cs="Arial-BoldMT"/>
          <w:b/>
          <w:bCs/>
          <w:color w:val="000000"/>
          <w:sz w:val="16"/>
          <w:szCs w:val="16"/>
          <w:lang w:val="en-US"/>
        </w:rPr>
      </w:pPr>
      <w:r w:rsidRPr="00B926D8">
        <w:rPr>
          <w:rFonts w:ascii="Arial-BoldMT" w:hAnsi="Arial-BoldMT" w:cs="Arial-BoldMT"/>
          <w:b/>
          <w:bCs/>
          <w:color w:val="000000"/>
          <w:sz w:val="16"/>
          <w:szCs w:val="16"/>
          <w:lang w:val="en-US"/>
        </w:rPr>
        <w:t>Rights of Way</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You have a legal right to use Byways Open to All Traffic (BOATs) and</w:t>
      </w:r>
      <w:r w:rsidR="001F7FE0" w:rsidRPr="00B926D8">
        <w:rPr>
          <w:rFonts w:ascii="ArialMT" w:hAnsi="ArialMT" w:cs="ArialMT"/>
          <w:color w:val="000000"/>
          <w:sz w:val="16"/>
          <w:szCs w:val="16"/>
          <w:lang w:val="en-US"/>
        </w:rPr>
        <w:t xml:space="preserve"> l</w:t>
      </w:r>
      <w:r w:rsidRPr="00B926D8">
        <w:rPr>
          <w:rFonts w:ascii="ArialMT" w:hAnsi="ArialMT" w:cs="ArialMT"/>
          <w:color w:val="000000"/>
          <w:sz w:val="16"/>
          <w:szCs w:val="16"/>
          <w:lang w:val="en-US"/>
        </w:rPr>
        <w:t>ost Unclassified Roads (UCRs). All Roads Used as Public Paths (RUPPs)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have become Restricted Byways (RBs) following the Countryside and Rights</w:t>
      </w:r>
      <w:r w:rsidR="001F7FE0" w:rsidRPr="00B926D8">
        <w:rPr>
          <w:rFonts w:ascii="ArialMT" w:hAnsi="ArialMT" w:cs="ArialMT"/>
          <w:color w:val="000000"/>
          <w:sz w:val="16"/>
          <w:szCs w:val="16"/>
          <w:lang w:val="en-US"/>
        </w:rPr>
        <w:t xml:space="preserve"> </w:t>
      </w:r>
      <w:r w:rsidR="00EB5CEF" w:rsidRPr="00B926D8">
        <w:rPr>
          <w:rFonts w:ascii="ArialMT" w:hAnsi="ArialMT" w:cs="ArialMT"/>
          <w:color w:val="000000"/>
          <w:sz w:val="16"/>
          <w:szCs w:val="16"/>
          <w:lang w:val="en-US"/>
        </w:rPr>
        <w:t>of Way Act 2000 (CRoWA).</w:t>
      </w:r>
      <w:r w:rsidRPr="00B926D8">
        <w:rPr>
          <w:rFonts w:ascii="ArialMT" w:hAnsi="ArialMT" w:cs="ArialMT"/>
          <w:color w:val="000000"/>
          <w:sz w:val="16"/>
          <w:szCs w:val="16"/>
          <w:lang w:val="en-US"/>
        </w:rPr>
        <w:t xml:space="preserve"> Locally, a few RBs may have retained their motor</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vehicular rights, but check with the appropriate authority before driving.</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Some vehicular rights of way may also have been closed to mechanically</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propelled vehicles by Traffic Regulation Orders (TROs). Where lawful signs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are in place, it is an offence to disregard them.</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Do not assume that Ordnance Survey maps give correct information on rights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of way. Many maps contain out of date information, especially with regard to</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RUPPs. Other routes with public rights will also be missing.</w:t>
      </w:r>
    </w:p>
    <w:p w:rsidR="00E87DF5" w:rsidRPr="00B926D8" w:rsidRDefault="00E87DF5" w:rsidP="00E87DF5">
      <w:pPr>
        <w:autoSpaceDE w:val="0"/>
        <w:autoSpaceDN w:val="0"/>
        <w:adjustRightInd w:val="0"/>
        <w:rPr>
          <w:rFonts w:ascii="ArialMT" w:hAnsi="ArialMT" w:cs="ArialMT"/>
          <w:color w:val="000000"/>
          <w:sz w:val="16"/>
          <w:szCs w:val="16"/>
          <w:lang w:val="en-US"/>
        </w:rPr>
      </w:pPr>
      <w:r w:rsidRPr="00B926D8">
        <w:rPr>
          <w:rFonts w:ascii="ArialMT" w:hAnsi="ArialMT" w:cs="ArialMT"/>
          <w:color w:val="000000"/>
          <w:sz w:val="16"/>
          <w:szCs w:val="16"/>
          <w:lang w:val="en-US"/>
        </w:rPr>
        <w:t>Recent OS maps may indicate UCRs as ‘Other routes with public access’ but</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do not assume that these or any other minor road or track has vehicular rights:</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better to check status than risk prosecution.</w:t>
      </w:r>
    </w:p>
    <w:p w:rsidR="00E87DF5" w:rsidRPr="00B926D8" w:rsidRDefault="00E87DF5" w:rsidP="00E87DF5">
      <w:pPr>
        <w:autoSpaceDE w:val="0"/>
        <w:autoSpaceDN w:val="0"/>
        <w:adjustRightInd w:val="0"/>
        <w:rPr>
          <w:rFonts w:ascii="Arial-BoldMT" w:hAnsi="Arial-BoldMT" w:cs="Arial-BoldMT"/>
          <w:b/>
          <w:bCs/>
          <w:color w:val="000000"/>
          <w:sz w:val="16"/>
          <w:szCs w:val="16"/>
          <w:lang w:val="en-US"/>
        </w:rPr>
      </w:pPr>
      <w:r w:rsidRPr="00B926D8">
        <w:rPr>
          <w:rFonts w:ascii="Arial-BoldMT" w:hAnsi="Arial-BoldMT" w:cs="Arial-BoldMT"/>
          <w:b/>
          <w:bCs/>
          <w:color w:val="000000"/>
          <w:sz w:val="16"/>
          <w:szCs w:val="16"/>
          <w:lang w:val="en-US"/>
        </w:rPr>
        <w:t>Voluntary Restraint</w:t>
      </w:r>
    </w:p>
    <w:p w:rsidR="00401416" w:rsidRPr="00B926D8" w:rsidRDefault="00E87DF5" w:rsidP="001F7FE0">
      <w:pPr>
        <w:autoSpaceDE w:val="0"/>
        <w:autoSpaceDN w:val="0"/>
        <w:adjustRightInd w:val="0"/>
        <w:rPr>
          <w:rFonts w:ascii="Arial Narrow" w:hAnsi="Arial Narrow"/>
          <w:sz w:val="16"/>
          <w:szCs w:val="16"/>
        </w:rPr>
      </w:pPr>
      <w:r w:rsidRPr="00B926D8">
        <w:rPr>
          <w:rFonts w:ascii="ArialMT" w:hAnsi="ArialMT" w:cs="ArialMT"/>
          <w:color w:val="000000"/>
          <w:sz w:val="16"/>
          <w:szCs w:val="16"/>
          <w:lang w:val="en-US"/>
        </w:rPr>
        <w:t>In addition to the ALRC Code of Conduct, LARA operates a scheme of</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‘voluntary restraint’ as an alternative to more formal measures to help to solve</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problems on green roads. Information about the scheme are on the LARA</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 xml:space="preserve">website </w:t>
      </w:r>
      <w:r w:rsidRPr="00B926D8">
        <w:rPr>
          <w:rFonts w:ascii="ArialMT" w:hAnsi="ArialMT" w:cs="ArialMT"/>
          <w:color w:val="0E2FFF"/>
          <w:sz w:val="16"/>
          <w:szCs w:val="16"/>
          <w:lang w:val="en-US"/>
        </w:rPr>
        <w:t xml:space="preserve">www.laragb.org </w:t>
      </w:r>
      <w:r w:rsidR="001F7FE0" w:rsidRPr="00B926D8">
        <w:rPr>
          <w:rFonts w:ascii="ArialMT" w:hAnsi="ArialMT" w:cs="ArialMT"/>
          <w:color w:val="0E2FFF"/>
          <w:sz w:val="16"/>
          <w:szCs w:val="16"/>
          <w:lang w:val="en-US"/>
        </w:rPr>
        <w:t xml:space="preserve"> </w:t>
      </w:r>
      <w:r w:rsidRPr="00B926D8">
        <w:rPr>
          <w:rFonts w:ascii="ArialMT" w:hAnsi="ArialMT" w:cs="ArialMT"/>
          <w:color w:val="000000"/>
          <w:sz w:val="16"/>
          <w:szCs w:val="16"/>
          <w:lang w:val="en-US"/>
        </w:rPr>
        <w:t>Recreational motor vehicle users are asked to abide</w:t>
      </w:r>
      <w:r w:rsidR="001F7FE0" w:rsidRPr="00B926D8">
        <w:rPr>
          <w:rFonts w:ascii="ArialMT" w:hAnsi="ArialMT" w:cs="ArialMT"/>
          <w:color w:val="000000"/>
          <w:sz w:val="16"/>
          <w:szCs w:val="16"/>
          <w:lang w:val="en-US"/>
        </w:rPr>
        <w:t xml:space="preserve"> </w:t>
      </w:r>
      <w:r w:rsidRPr="00B926D8">
        <w:rPr>
          <w:rFonts w:ascii="ArialMT" w:hAnsi="ArialMT" w:cs="ArialMT"/>
          <w:color w:val="000000"/>
          <w:sz w:val="16"/>
          <w:szCs w:val="16"/>
          <w:lang w:val="en-US"/>
        </w:rPr>
        <w:t>by the spirit of ‘voluntary restraint’.</w:t>
      </w:r>
    </w:p>
    <w:p w:rsidR="001F7FE0" w:rsidRDefault="001F7FE0">
      <w:pPr>
        <w:pStyle w:val="BodyText"/>
        <w:jc w:val="center"/>
        <w:rPr>
          <w:b/>
          <w:sz w:val="24"/>
        </w:rPr>
      </w:pPr>
    </w:p>
    <w:p w:rsidR="00401416" w:rsidRPr="00B926D8" w:rsidRDefault="00B73044">
      <w:pPr>
        <w:pStyle w:val="BodyText"/>
        <w:jc w:val="center"/>
        <w:rPr>
          <w:b/>
          <w:sz w:val="20"/>
        </w:rPr>
      </w:pPr>
      <w:r w:rsidRPr="00B926D8">
        <w:rPr>
          <w:b/>
          <w:sz w:val="20"/>
        </w:rPr>
        <w:t>4x4 Response</w:t>
      </w:r>
      <w:r w:rsidR="00401416" w:rsidRPr="00B926D8">
        <w:rPr>
          <w:b/>
          <w:sz w:val="20"/>
        </w:rPr>
        <w:t xml:space="preserve"> Drivers Code of Conduct</w:t>
      </w:r>
    </w:p>
    <w:p w:rsidR="00401416" w:rsidRPr="00B926D8" w:rsidRDefault="00401416">
      <w:pPr>
        <w:rPr>
          <w:b/>
          <w:kern w:val="30"/>
          <w:sz w:val="16"/>
          <w:szCs w:val="16"/>
        </w:rPr>
      </w:pPr>
    </w:p>
    <w:p w:rsidR="00401416" w:rsidRPr="00B926D8" w:rsidRDefault="00401416">
      <w:pPr>
        <w:rPr>
          <w:kern w:val="30"/>
          <w:sz w:val="16"/>
          <w:szCs w:val="16"/>
        </w:rPr>
      </w:pPr>
      <w:r w:rsidRPr="00B926D8">
        <w:rPr>
          <w:kern w:val="30"/>
          <w:sz w:val="16"/>
          <w:szCs w:val="16"/>
        </w:rPr>
        <w:t>This Code</w:t>
      </w:r>
      <w:r w:rsidR="00B922EF" w:rsidRPr="00B926D8">
        <w:rPr>
          <w:kern w:val="30"/>
          <w:sz w:val="16"/>
          <w:szCs w:val="16"/>
        </w:rPr>
        <w:t xml:space="preserve"> of Conduct has been developed </w:t>
      </w:r>
      <w:r w:rsidRPr="00B926D8">
        <w:rPr>
          <w:kern w:val="30"/>
          <w:sz w:val="16"/>
          <w:szCs w:val="16"/>
        </w:rPr>
        <w:t xml:space="preserve">by </w:t>
      </w:r>
      <w:r w:rsidR="00B922EF" w:rsidRPr="00B926D8">
        <w:rPr>
          <w:kern w:val="30"/>
          <w:sz w:val="16"/>
          <w:szCs w:val="16"/>
        </w:rPr>
        <w:t>Norfolk &amp; Suffolk 4x4 Response</w:t>
      </w:r>
      <w:r w:rsidRPr="00B926D8">
        <w:rPr>
          <w:kern w:val="30"/>
          <w:sz w:val="16"/>
          <w:szCs w:val="16"/>
        </w:rPr>
        <w:t xml:space="preserve"> to ensure that all its members act responsibly and project a professional and expert image when attending an incident or acting on behalf of a user service.  All members must:</w:t>
      </w:r>
    </w:p>
    <w:p w:rsidR="00401416" w:rsidRPr="00B926D8" w:rsidRDefault="00401416">
      <w:pPr>
        <w:numPr>
          <w:ilvl w:val="0"/>
          <w:numId w:val="2"/>
        </w:numPr>
        <w:rPr>
          <w:kern w:val="30"/>
          <w:sz w:val="16"/>
          <w:szCs w:val="16"/>
        </w:rPr>
      </w:pPr>
      <w:r w:rsidRPr="00B926D8">
        <w:rPr>
          <w:kern w:val="30"/>
          <w:sz w:val="16"/>
          <w:szCs w:val="16"/>
        </w:rPr>
        <w:t>Ensure that their veh</w:t>
      </w:r>
      <w:r w:rsidR="00B922EF" w:rsidRPr="00B926D8">
        <w:rPr>
          <w:kern w:val="30"/>
          <w:sz w:val="16"/>
          <w:szCs w:val="16"/>
        </w:rPr>
        <w:t>icle is road-legal at all times</w:t>
      </w:r>
      <w:r w:rsidRPr="00B926D8">
        <w:rPr>
          <w:kern w:val="30"/>
          <w:sz w:val="16"/>
          <w:szCs w:val="16"/>
        </w:rPr>
        <w:t xml:space="preserve"> and that their vehicle insurance fully covers them and any third</w:t>
      </w:r>
      <w:r w:rsidRPr="00B926D8">
        <w:rPr>
          <w:b/>
          <w:kern w:val="30"/>
          <w:sz w:val="16"/>
          <w:szCs w:val="16"/>
        </w:rPr>
        <w:t xml:space="preserve"> </w:t>
      </w:r>
      <w:r w:rsidRPr="00B926D8">
        <w:rPr>
          <w:kern w:val="30"/>
          <w:sz w:val="16"/>
          <w:szCs w:val="16"/>
        </w:rPr>
        <w:t xml:space="preserve">party </w:t>
      </w:r>
      <w:r w:rsidR="00B922EF" w:rsidRPr="00B926D8">
        <w:rPr>
          <w:kern w:val="30"/>
          <w:sz w:val="16"/>
          <w:szCs w:val="16"/>
        </w:rPr>
        <w:t>whilst driving on behalf of 4x4 Response</w:t>
      </w:r>
      <w:r w:rsidRPr="00B926D8">
        <w:rPr>
          <w:kern w:val="30"/>
          <w:sz w:val="16"/>
          <w:szCs w:val="16"/>
        </w:rPr>
        <w:t>.</w:t>
      </w:r>
    </w:p>
    <w:p w:rsidR="00401416" w:rsidRPr="00B926D8" w:rsidRDefault="00401416">
      <w:pPr>
        <w:numPr>
          <w:ilvl w:val="0"/>
          <w:numId w:val="2"/>
        </w:numPr>
        <w:rPr>
          <w:kern w:val="30"/>
          <w:sz w:val="16"/>
          <w:szCs w:val="16"/>
        </w:rPr>
      </w:pPr>
      <w:r w:rsidRPr="00B926D8">
        <w:rPr>
          <w:kern w:val="30"/>
          <w:sz w:val="16"/>
          <w:szCs w:val="16"/>
        </w:rPr>
        <w:t>Comply with the LARA Code of Conduct when travelling on unsurfaced roads.</w:t>
      </w:r>
    </w:p>
    <w:p w:rsidR="00401416" w:rsidRPr="00B926D8" w:rsidRDefault="00401416">
      <w:pPr>
        <w:numPr>
          <w:ilvl w:val="0"/>
          <w:numId w:val="2"/>
        </w:numPr>
        <w:rPr>
          <w:kern w:val="30"/>
          <w:sz w:val="16"/>
          <w:szCs w:val="16"/>
        </w:rPr>
      </w:pPr>
      <w:r w:rsidRPr="00B926D8">
        <w:rPr>
          <w:kern w:val="30"/>
          <w:sz w:val="16"/>
          <w:szCs w:val="16"/>
        </w:rPr>
        <w:t>Ensure that they are fully conversant with the limitations of their vehicles and are competent in its handling before taking the vehicle away from surfaced roads.</w:t>
      </w:r>
    </w:p>
    <w:p w:rsidR="00401416" w:rsidRPr="00B926D8" w:rsidRDefault="00401416">
      <w:pPr>
        <w:numPr>
          <w:ilvl w:val="0"/>
          <w:numId w:val="2"/>
        </w:numPr>
        <w:rPr>
          <w:kern w:val="30"/>
          <w:sz w:val="16"/>
          <w:szCs w:val="16"/>
        </w:rPr>
      </w:pPr>
      <w:r w:rsidRPr="00B926D8">
        <w:rPr>
          <w:kern w:val="30"/>
          <w:sz w:val="16"/>
          <w:szCs w:val="16"/>
        </w:rPr>
        <w:t>Ensure that they are fully conversant with the limitation of any equipment carried in their vehicle and competent in its use prior to operation.</w:t>
      </w:r>
    </w:p>
    <w:p w:rsidR="00401416" w:rsidRPr="00B926D8" w:rsidRDefault="00401416">
      <w:pPr>
        <w:numPr>
          <w:ilvl w:val="0"/>
          <w:numId w:val="2"/>
        </w:numPr>
        <w:rPr>
          <w:kern w:val="30"/>
          <w:sz w:val="16"/>
          <w:szCs w:val="16"/>
        </w:rPr>
      </w:pPr>
      <w:r w:rsidRPr="00B926D8">
        <w:rPr>
          <w:kern w:val="30"/>
          <w:sz w:val="16"/>
          <w:szCs w:val="16"/>
        </w:rPr>
        <w:t>Drive within their capabilities and do not take any unnecessary risks.</w:t>
      </w:r>
    </w:p>
    <w:p w:rsidR="00401416" w:rsidRPr="00B926D8" w:rsidRDefault="00B922EF">
      <w:pPr>
        <w:numPr>
          <w:ilvl w:val="0"/>
          <w:numId w:val="2"/>
        </w:numPr>
        <w:rPr>
          <w:kern w:val="30"/>
          <w:sz w:val="16"/>
          <w:szCs w:val="16"/>
        </w:rPr>
      </w:pPr>
      <w:r w:rsidRPr="00B926D8">
        <w:rPr>
          <w:kern w:val="30"/>
          <w:sz w:val="16"/>
          <w:szCs w:val="16"/>
        </w:rPr>
        <w:t>Ensure that they wear their 4x4 Response</w:t>
      </w:r>
      <w:r w:rsidR="00401416" w:rsidRPr="00B926D8">
        <w:rPr>
          <w:kern w:val="30"/>
          <w:sz w:val="16"/>
          <w:szCs w:val="16"/>
        </w:rPr>
        <w:t xml:space="preserve"> Hi-viz waistcoat</w:t>
      </w:r>
      <w:r w:rsidRPr="00B926D8">
        <w:rPr>
          <w:kern w:val="30"/>
          <w:sz w:val="16"/>
          <w:szCs w:val="16"/>
        </w:rPr>
        <w:t xml:space="preserve"> or jacket and </w:t>
      </w:r>
      <w:r w:rsidR="00401416" w:rsidRPr="00B926D8">
        <w:rPr>
          <w:kern w:val="30"/>
          <w:sz w:val="16"/>
          <w:szCs w:val="16"/>
        </w:rPr>
        <w:t>carry their identity card and wear it whilst driving on beha</w:t>
      </w:r>
      <w:r w:rsidRPr="00B926D8">
        <w:rPr>
          <w:kern w:val="30"/>
          <w:sz w:val="16"/>
          <w:szCs w:val="16"/>
        </w:rPr>
        <w:t>lf of 4x4 Response</w:t>
      </w:r>
      <w:r w:rsidR="00401416" w:rsidRPr="00B926D8">
        <w:rPr>
          <w:kern w:val="30"/>
          <w:sz w:val="16"/>
          <w:szCs w:val="16"/>
        </w:rPr>
        <w:t>.</w:t>
      </w:r>
    </w:p>
    <w:p w:rsidR="00401416" w:rsidRPr="00B926D8" w:rsidRDefault="00401416">
      <w:pPr>
        <w:numPr>
          <w:ilvl w:val="0"/>
          <w:numId w:val="2"/>
        </w:numPr>
        <w:rPr>
          <w:kern w:val="30"/>
          <w:sz w:val="16"/>
          <w:szCs w:val="16"/>
        </w:rPr>
      </w:pPr>
      <w:r w:rsidRPr="00B926D8">
        <w:rPr>
          <w:kern w:val="30"/>
          <w:sz w:val="16"/>
          <w:szCs w:val="16"/>
        </w:rPr>
        <w:t>Ensure that they carry a minimum lev</w:t>
      </w:r>
      <w:r w:rsidR="0064473B" w:rsidRPr="00B926D8">
        <w:rPr>
          <w:kern w:val="30"/>
          <w:sz w:val="16"/>
          <w:szCs w:val="16"/>
        </w:rPr>
        <w:t xml:space="preserve">el of equipment to include </w:t>
      </w:r>
      <w:r w:rsidR="0064473B" w:rsidRPr="00B926D8">
        <w:rPr>
          <w:sz w:val="16"/>
          <w:szCs w:val="16"/>
        </w:rPr>
        <w:t>Radio, Notebook &amp; pencil, Hi-viz waistcoat, torch, recovery rope, shovel, compass &amp; OS Maps 132, 133, 134 &amp; 144.</w:t>
      </w:r>
    </w:p>
    <w:p w:rsidR="00401416" w:rsidRPr="00B926D8" w:rsidRDefault="00401416">
      <w:pPr>
        <w:numPr>
          <w:ilvl w:val="0"/>
          <w:numId w:val="2"/>
        </w:numPr>
        <w:rPr>
          <w:kern w:val="30"/>
          <w:sz w:val="16"/>
          <w:szCs w:val="16"/>
        </w:rPr>
      </w:pPr>
      <w:r w:rsidRPr="00B926D8">
        <w:rPr>
          <w:kern w:val="30"/>
          <w:sz w:val="16"/>
          <w:szCs w:val="16"/>
        </w:rPr>
        <w:t>Ensure that they carry sufficient fuel prior to attending an incident, especially at night</w:t>
      </w:r>
      <w:r w:rsidR="0064473B" w:rsidRPr="00B926D8">
        <w:rPr>
          <w:kern w:val="30"/>
          <w:sz w:val="16"/>
          <w:szCs w:val="16"/>
        </w:rPr>
        <w:t>, and warm clothing in cold weather</w:t>
      </w:r>
      <w:r w:rsidRPr="00B926D8">
        <w:rPr>
          <w:kern w:val="30"/>
          <w:sz w:val="16"/>
          <w:szCs w:val="16"/>
        </w:rPr>
        <w:t>.</w:t>
      </w:r>
    </w:p>
    <w:p w:rsidR="00401416" w:rsidRPr="00B926D8" w:rsidRDefault="00401416">
      <w:pPr>
        <w:numPr>
          <w:ilvl w:val="0"/>
          <w:numId w:val="2"/>
        </w:numPr>
        <w:rPr>
          <w:kern w:val="30"/>
          <w:sz w:val="16"/>
          <w:szCs w:val="16"/>
        </w:rPr>
      </w:pPr>
      <w:r w:rsidRPr="00B926D8">
        <w:rPr>
          <w:kern w:val="30"/>
          <w:sz w:val="16"/>
          <w:szCs w:val="16"/>
        </w:rPr>
        <w:t>Remember that they are responsible for their own vehicle and the personnel within it.  REGARDLESS of instructions from third parties the driver has ultimate responsibility to judge their capabilities and the limitations of their vehicle.  The driver has the right to refuse to take their vehicle into a situation for which they do not feel safe.  They must, however, follow the instructions of a Police officer if told to move due to the requirements of legislation.</w:t>
      </w:r>
    </w:p>
    <w:p w:rsidR="00401416" w:rsidRPr="00B926D8" w:rsidRDefault="00401416">
      <w:pPr>
        <w:numPr>
          <w:ilvl w:val="0"/>
          <w:numId w:val="2"/>
        </w:numPr>
        <w:rPr>
          <w:kern w:val="30"/>
          <w:sz w:val="16"/>
          <w:szCs w:val="16"/>
        </w:rPr>
      </w:pPr>
      <w:r w:rsidRPr="00B926D8">
        <w:rPr>
          <w:kern w:val="30"/>
          <w:sz w:val="16"/>
          <w:szCs w:val="16"/>
        </w:rPr>
        <w:t>Follow the instructions of the Team Leader</w:t>
      </w:r>
      <w:r w:rsidR="0064473B" w:rsidRPr="00B926D8">
        <w:rPr>
          <w:kern w:val="30"/>
          <w:sz w:val="16"/>
          <w:szCs w:val="16"/>
        </w:rPr>
        <w:t xml:space="preserve">, or </w:t>
      </w:r>
      <w:r w:rsidRPr="00B926D8">
        <w:rPr>
          <w:kern w:val="30"/>
          <w:sz w:val="16"/>
          <w:szCs w:val="16"/>
        </w:rPr>
        <w:t>the Controller.</w:t>
      </w:r>
    </w:p>
    <w:p w:rsidR="00401416" w:rsidRPr="00B926D8" w:rsidRDefault="00401416">
      <w:pPr>
        <w:numPr>
          <w:ilvl w:val="0"/>
          <w:numId w:val="2"/>
        </w:numPr>
        <w:rPr>
          <w:kern w:val="30"/>
          <w:sz w:val="16"/>
          <w:szCs w:val="16"/>
        </w:rPr>
      </w:pPr>
      <w:r w:rsidRPr="00B926D8">
        <w:rPr>
          <w:kern w:val="30"/>
          <w:sz w:val="16"/>
          <w:szCs w:val="16"/>
        </w:rPr>
        <w:t>Inform the Controller if they are unable to attend an incident or if additional assistance is required by the User Service.</w:t>
      </w:r>
    </w:p>
    <w:p w:rsidR="00401416" w:rsidRPr="00B926D8" w:rsidRDefault="00401416">
      <w:pPr>
        <w:numPr>
          <w:ilvl w:val="0"/>
          <w:numId w:val="2"/>
        </w:numPr>
        <w:rPr>
          <w:kern w:val="30"/>
          <w:sz w:val="16"/>
          <w:szCs w:val="16"/>
        </w:rPr>
      </w:pPr>
      <w:r w:rsidRPr="00B926D8">
        <w:rPr>
          <w:kern w:val="30"/>
          <w:sz w:val="16"/>
          <w:szCs w:val="16"/>
        </w:rPr>
        <w:t>Ensure that they do not pass any information, regarding an incident, to any third party without obtaining permission from the user service.</w:t>
      </w:r>
      <w:r w:rsidR="0064473B" w:rsidRPr="00B926D8">
        <w:rPr>
          <w:kern w:val="30"/>
          <w:sz w:val="16"/>
          <w:szCs w:val="16"/>
        </w:rPr>
        <w:t xml:space="preserve">  Any information passed from a user body to 4x4 Response is strictly confidential.</w:t>
      </w:r>
    </w:p>
    <w:p w:rsidR="00401416" w:rsidRPr="00C9586C" w:rsidRDefault="00401416" w:rsidP="00C9586C">
      <w:pPr>
        <w:numPr>
          <w:ilvl w:val="0"/>
          <w:numId w:val="2"/>
        </w:numPr>
        <w:rPr>
          <w:kern w:val="30"/>
          <w:sz w:val="16"/>
          <w:szCs w:val="16"/>
        </w:rPr>
      </w:pPr>
      <w:r w:rsidRPr="00B926D8">
        <w:rPr>
          <w:kern w:val="30"/>
          <w:sz w:val="16"/>
          <w:szCs w:val="16"/>
        </w:rPr>
        <w:t>Remem</w:t>
      </w:r>
      <w:r w:rsidR="0064473B" w:rsidRPr="00B926D8">
        <w:rPr>
          <w:kern w:val="30"/>
          <w:sz w:val="16"/>
          <w:szCs w:val="16"/>
        </w:rPr>
        <w:t>ber that they are representing 4x4 Response</w:t>
      </w:r>
      <w:r w:rsidRPr="00B926D8">
        <w:rPr>
          <w:kern w:val="30"/>
          <w:sz w:val="16"/>
          <w:szCs w:val="16"/>
        </w:rPr>
        <w:t xml:space="preserve"> whilst attending incidents and must ensure that their actions project a professional and expert image at all times.</w:t>
      </w:r>
    </w:p>
    <w:sectPr w:rsidR="00401416" w:rsidRPr="00C9586C" w:rsidSect="00FC168B">
      <w:footerReference w:type="default" r:id="rId8"/>
      <w:pgSz w:w="11906" w:h="16838" w:code="9"/>
      <w:pgMar w:top="454" w:right="720" w:bottom="720" w:left="720" w:header="0" w:footer="49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D4F" w:rsidRDefault="00FC7D4F">
      <w:r>
        <w:separator/>
      </w:r>
    </w:p>
  </w:endnote>
  <w:endnote w:type="continuationSeparator" w:id="0">
    <w:p w:rsidR="00FC7D4F" w:rsidRDefault="00FC7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A0" w:rsidRPr="001A0DE4" w:rsidRDefault="009A56AA">
    <w:pPr>
      <w:pStyle w:val="Footer"/>
      <w:rPr>
        <w:rFonts w:ascii="Arial" w:hAnsi="Arial" w:cs="Arial"/>
        <w:sz w:val="16"/>
        <w:szCs w:val="16"/>
      </w:rPr>
    </w:pPr>
    <w:r w:rsidRPr="001A0DE4">
      <w:rPr>
        <w:rFonts w:ascii="Arial" w:hAnsi="Arial" w:cs="Arial"/>
        <w:sz w:val="16"/>
        <w:szCs w:val="16"/>
      </w:rPr>
      <w:fldChar w:fldCharType="begin"/>
    </w:r>
    <w:r w:rsidR="00811EA0" w:rsidRPr="001A0DE4">
      <w:rPr>
        <w:rFonts w:ascii="Arial" w:hAnsi="Arial" w:cs="Arial"/>
        <w:sz w:val="16"/>
        <w:szCs w:val="16"/>
      </w:rPr>
      <w:instrText xml:space="preserve"> FILENAME </w:instrText>
    </w:r>
    <w:r w:rsidRPr="001A0DE4">
      <w:rPr>
        <w:rFonts w:ascii="Arial" w:hAnsi="Arial" w:cs="Arial"/>
        <w:sz w:val="16"/>
        <w:szCs w:val="16"/>
      </w:rPr>
      <w:fldChar w:fldCharType="separate"/>
    </w:r>
    <w:r w:rsidR="00C77080" w:rsidRPr="001A0DE4">
      <w:rPr>
        <w:rFonts w:ascii="Arial" w:hAnsi="Arial" w:cs="Arial"/>
        <w:noProof/>
        <w:sz w:val="16"/>
        <w:szCs w:val="16"/>
      </w:rPr>
      <w:t>membershipform 201</w:t>
    </w:r>
    <w:r w:rsidR="00D34725">
      <w:rPr>
        <w:rFonts w:ascii="Arial" w:hAnsi="Arial" w:cs="Arial"/>
        <w:noProof/>
        <w:sz w:val="16"/>
        <w:szCs w:val="16"/>
      </w:rPr>
      <w:t>9</w:t>
    </w:r>
    <w:r w:rsidR="00C77080" w:rsidRPr="001A0DE4">
      <w:rPr>
        <w:rFonts w:ascii="Arial" w:hAnsi="Arial" w:cs="Arial"/>
        <w:noProof/>
        <w:sz w:val="16"/>
        <w:szCs w:val="16"/>
      </w:rPr>
      <w:t xml:space="preserve"> V</w:t>
    </w:r>
    <w:r w:rsidRPr="001A0DE4">
      <w:rPr>
        <w:rFonts w:ascii="Arial" w:hAnsi="Arial" w:cs="Arial"/>
        <w:sz w:val="16"/>
        <w:szCs w:val="16"/>
      </w:rPr>
      <w:fldChar w:fldCharType="end"/>
    </w:r>
    <w:r w:rsidR="00D34725">
      <w:rPr>
        <w:rFonts w:ascii="Arial" w:hAnsi="Arial" w:cs="Arial"/>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D4F" w:rsidRDefault="00FC7D4F">
      <w:r>
        <w:separator/>
      </w:r>
    </w:p>
  </w:footnote>
  <w:footnote w:type="continuationSeparator" w:id="0">
    <w:p w:rsidR="00FC7D4F" w:rsidRDefault="00FC7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7249"/>
    <w:multiLevelType w:val="singleLevel"/>
    <w:tmpl w:val="4CF24B92"/>
    <w:lvl w:ilvl="0">
      <w:start w:val="1"/>
      <w:numFmt w:val="decimal"/>
      <w:lvlText w:val="%1"/>
      <w:legacy w:legacy="1" w:legacySpace="0" w:legacyIndent="567"/>
      <w:lvlJc w:val="left"/>
      <w:rPr>
        <w:rFonts w:ascii="Times New Roman" w:hAnsi="Times New Roman" w:hint="default"/>
      </w:rPr>
    </w:lvl>
  </w:abstractNum>
  <w:abstractNum w:abstractNumId="1">
    <w:nsid w:val="72BB46B1"/>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401416"/>
    <w:rsid w:val="00000BCF"/>
    <w:rsid w:val="00011DDA"/>
    <w:rsid w:val="00083E35"/>
    <w:rsid w:val="000A1F6E"/>
    <w:rsid w:val="000C28A5"/>
    <w:rsid w:val="000D4178"/>
    <w:rsid w:val="00102510"/>
    <w:rsid w:val="001340C8"/>
    <w:rsid w:val="001A0DE4"/>
    <w:rsid w:val="001C5A18"/>
    <w:rsid w:val="001F7FE0"/>
    <w:rsid w:val="002014CF"/>
    <w:rsid w:val="002035BF"/>
    <w:rsid w:val="00217A13"/>
    <w:rsid w:val="00231371"/>
    <w:rsid w:val="002D312E"/>
    <w:rsid w:val="003248BC"/>
    <w:rsid w:val="00350C00"/>
    <w:rsid w:val="00350FFE"/>
    <w:rsid w:val="0035785F"/>
    <w:rsid w:val="003C536F"/>
    <w:rsid w:val="00401416"/>
    <w:rsid w:val="00432E33"/>
    <w:rsid w:val="004A0732"/>
    <w:rsid w:val="004C58E2"/>
    <w:rsid w:val="004E67B4"/>
    <w:rsid w:val="00521264"/>
    <w:rsid w:val="00577EB6"/>
    <w:rsid w:val="00586EBB"/>
    <w:rsid w:val="006332DB"/>
    <w:rsid w:val="00641E9D"/>
    <w:rsid w:val="0064473B"/>
    <w:rsid w:val="00647FEC"/>
    <w:rsid w:val="00667996"/>
    <w:rsid w:val="0067012F"/>
    <w:rsid w:val="00671180"/>
    <w:rsid w:val="00685189"/>
    <w:rsid w:val="006A00D0"/>
    <w:rsid w:val="006A4D58"/>
    <w:rsid w:val="006C0545"/>
    <w:rsid w:val="006C09D8"/>
    <w:rsid w:val="006F0D73"/>
    <w:rsid w:val="006F1155"/>
    <w:rsid w:val="007523FC"/>
    <w:rsid w:val="007613AC"/>
    <w:rsid w:val="007748C9"/>
    <w:rsid w:val="007777E0"/>
    <w:rsid w:val="0078554B"/>
    <w:rsid w:val="007B7656"/>
    <w:rsid w:val="007B7B5D"/>
    <w:rsid w:val="007E5F10"/>
    <w:rsid w:val="0080296E"/>
    <w:rsid w:val="00811EA0"/>
    <w:rsid w:val="008226A5"/>
    <w:rsid w:val="008757BB"/>
    <w:rsid w:val="009239E1"/>
    <w:rsid w:val="00954D11"/>
    <w:rsid w:val="0097522B"/>
    <w:rsid w:val="009956A7"/>
    <w:rsid w:val="009A56AA"/>
    <w:rsid w:val="009D7F4B"/>
    <w:rsid w:val="009E3E67"/>
    <w:rsid w:val="00A87EA9"/>
    <w:rsid w:val="00A931A3"/>
    <w:rsid w:val="00AB45E9"/>
    <w:rsid w:val="00AD3A5A"/>
    <w:rsid w:val="00B36B80"/>
    <w:rsid w:val="00B724C7"/>
    <w:rsid w:val="00B73044"/>
    <w:rsid w:val="00B922EF"/>
    <w:rsid w:val="00B926D8"/>
    <w:rsid w:val="00BE0C13"/>
    <w:rsid w:val="00C17C6A"/>
    <w:rsid w:val="00C44E72"/>
    <w:rsid w:val="00C50907"/>
    <w:rsid w:val="00C525B4"/>
    <w:rsid w:val="00C5653A"/>
    <w:rsid w:val="00C625E0"/>
    <w:rsid w:val="00C66ECB"/>
    <w:rsid w:val="00C728E1"/>
    <w:rsid w:val="00C77080"/>
    <w:rsid w:val="00C87163"/>
    <w:rsid w:val="00C9586C"/>
    <w:rsid w:val="00CB5EFB"/>
    <w:rsid w:val="00CE053B"/>
    <w:rsid w:val="00D34725"/>
    <w:rsid w:val="00D67361"/>
    <w:rsid w:val="00D840B6"/>
    <w:rsid w:val="00DC2279"/>
    <w:rsid w:val="00DC2E90"/>
    <w:rsid w:val="00DD151F"/>
    <w:rsid w:val="00E176D4"/>
    <w:rsid w:val="00E26528"/>
    <w:rsid w:val="00E26799"/>
    <w:rsid w:val="00E55FB9"/>
    <w:rsid w:val="00E578AC"/>
    <w:rsid w:val="00E618AA"/>
    <w:rsid w:val="00E85677"/>
    <w:rsid w:val="00E87DF5"/>
    <w:rsid w:val="00EB5CEF"/>
    <w:rsid w:val="00EE4A9A"/>
    <w:rsid w:val="00F068CE"/>
    <w:rsid w:val="00F07482"/>
    <w:rsid w:val="00F23B55"/>
    <w:rsid w:val="00F2602A"/>
    <w:rsid w:val="00F4738B"/>
    <w:rsid w:val="00F529B2"/>
    <w:rsid w:val="00F551FC"/>
    <w:rsid w:val="00F636A8"/>
    <w:rsid w:val="00F81497"/>
    <w:rsid w:val="00F97EF6"/>
    <w:rsid w:val="00FC168B"/>
    <w:rsid w:val="00FC7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6AA"/>
    <w:rPr>
      <w:lang w:eastAsia="en-US"/>
    </w:rPr>
  </w:style>
  <w:style w:type="paragraph" w:styleId="Heading1">
    <w:name w:val="heading 1"/>
    <w:basedOn w:val="Normal"/>
    <w:next w:val="Normal"/>
    <w:qFormat/>
    <w:rsid w:val="009A56AA"/>
    <w:pPr>
      <w:keepNext/>
      <w:spacing w:before="60" w:after="60"/>
      <w:jc w:val="center"/>
      <w:outlineLvl w:val="0"/>
    </w:pPr>
    <w:rPr>
      <w:rFonts w:ascii="Arial" w:hAnsi="Arial"/>
      <w:b/>
      <w:sz w:val="24"/>
    </w:rPr>
  </w:style>
  <w:style w:type="paragraph" w:styleId="Heading2">
    <w:name w:val="heading 2"/>
    <w:basedOn w:val="Normal"/>
    <w:next w:val="Normal"/>
    <w:qFormat/>
    <w:rsid w:val="009A56AA"/>
    <w:pPr>
      <w:keepNext/>
      <w:spacing w:before="20"/>
      <w:jc w:val="center"/>
      <w:outlineLvl w:val="1"/>
    </w:pPr>
    <w:rPr>
      <w:rFonts w:ascii="Arial Narrow" w:hAnsi="Arial Narrow"/>
      <w:b/>
      <w:caps/>
    </w:rPr>
  </w:style>
  <w:style w:type="paragraph" w:styleId="Heading3">
    <w:name w:val="heading 3"/>
    <w:basedOn w:val="Normal"/>
    <w:next w:val="Normal"/>
    <w:qFormat/>
    <w:rsid w:val="009A56AA"/>
    <w:pPr>
      <w:keepNext/>
      <w:spacing w:before="20" w:after="20"/>
      <w:jc w:val="center"/>
      <w:outlineLvl w:val="2"/>
    </w:pPr>
    <w:rPr>
      <w:rFonts w:ascii="Impact" w:hAnsi="Impact"/>
      <w:b/>
      <w:color w:val="FFFFFF"/>
      <w:sz w:val="40"/>
    </w:rPr>
  </w:style>
  <w:style w:type="paragraph" w:styleId="Heading4">
    <w:name w:val="heading 4"/>
    <w:basedOn w:val="Normal"/>
    <w:next w:val="Normal"/>
    <w:qFormat/>
    <w:rsid w:val="009A56AA"/>
    <w:pPr>
      <w:keepNext/>
      <w:outlineLvl w:val="3"/>
    </w:pPr>
    <w:rPr>
      <w:rFonts w:ascii="Arial Narrow" w:hAnsi="Arial Narrow"/>
      <w:b/>
      <w:u w:val="single"/>
    </w:rPr>
  </w:style>
  <w:style w:type="paragraph" w:styleId="Heading5">
    <w:name w:val="heading 5"/>
    <w:basedOn w:val="Normal"/>
    <w:next w:val="Normal"/>
    <w:qFormat/>
    <w:rsid w:val="009A56AA"/>
    <w:pPr>
      <w:keepNext/>
      <w:spacing w:before="60"/>
      <w:jc w:val="both"/>
      <w:outlineLvl w:val="4"/>
    </w:pPr>
    <w:rPr>
      <w:rFonts w:ascii="Arial Narrow" w:hAnsi="Arial Narrow"/>
      <w:b/>
      <w:u w:val="single"/>
    </w:rPr>
  </w:style>
  <w:style w:type="paragraph" w:styleId="Heading6">
    <w:name w:val="heading 6"/>
    <w:basedOn w:val="Normal"/>
    <w:next w:val="Normal"/>
    <w:qFormat/>
    <w:rsid w:val="009A56AA"/>
    <w:pPr>
      <w:keepNext/>
      <w:spacing w:before="20" w:after="20"/>
      <w:jc w:val="center"/>
      <w:outlineLvl w:val="5"/>
    </w:pPr>
    <w:rPr>
      <w:rFonts w:ascii="Arial Narrow" w:hAnsi="Arial Narrow"/>
      <w:b/>
      <w:caps/>
      <w:u w:val="single"/>
    </w:rPr>
  </w:style>
  <w:style w:type="paragraph" w:styleId="Heading7">
    <w:name w:val="heading 7"/>
    <w:basedOn w:val="Normal"/>
    <w:next w:val="Normal"/>
    <w:qFormat/>
    <w:rsid w:val="009A56AA"/>
    <w:pPr>
      <w:keepNext/>
      <w:jc w:val="center"/>
      <w:outlineLvl w:val="6"/>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Normal"/>
    <w:rsid w:val="009A56AA"/>
    <w:rPr>
      <w:rFonts w:ascii="Arial Narrow" w:hAnsi="Arial Narrow"/>
      <w:sz w:val="4"/>
    </w:rPr>
  </w:style>
  <w:style w:type="paragraph" w:styleId="BodyText">
    <w:name w:val="Body Text"/>
    <w:basedOn w:val="Normal"/>
    <w:rsid w:val="009A56AA"/>
    <w:pPr>
      <w:jc w:val="both"/>
    </w:pPr>
    <w:rPr>
      <w:rFonts w:ascii="Arial" w:hAnsi="Arial"/>
      <w:sz w:val="16"/>
    </w:rPr>
  </w:style>
  <w:style w:type="paragraph" w:styleId="BodyText2">
    <w:name w:val="Body Text 2"/>
    <w:basedOn w:val="Normal"/>
    <w:rsid w:val="009A56AA"/>
    <w:pPr>
      <w:spacing w:after="20"/>
      <w:jc w:val="center"/>
    </w:pPr>
    <w:rPr>
      <w:rFonts w:ascii="Arial Narrow" w:hAnsi="Arial Narrow"/>
    </w:rPr>
  </w:style>
  <w:style w:type="paragraph" w:customStyle="1" w:styleId="Normal1">
    <w:name w:val="Normal1"/>
    <w:rsid w:val="009A56AA"/>
    <w:pPr>
      <w:widowControl w:val="0"/>
      <w:jc w:val="both"/>
    </w:pPr>
    <w:rPr>
      <w:snapToGrid w:val="0"/>
      <w:color w:val="000000"/>
      <w:kern w:val="30"/>
      <w:lang w:eastAsia="en-US"/>
    </w:rPr>
  </w:style>
  <w:style w:type="paragraph" w:customStyle="1" w:styleId="normalbullet">
    <w:name w:val="normal bullet"/>
    <w:rsid w:val="009A56AA"/>
    <w:pPr>
      <w:widowControl w:val="0"/>
      <w:ind w:left="567" w:hanging="567"/>
      <w:jc w:val="both"/>
    </w:pPr>
    <w:rPr>
      <w:snapToGrid w:val="0"/>
      <w:color w:val="000000"/>
      <w:kern w:val="30"/>
      <w:lang w:eastAsia="en-US"/>
    </w:rPr>
  </w:style>
  <w:style w:type="paragraph" w:styleId="DocumentMap">
    <w:name w:val="Document Map"/>
    <w:basedOn w:val="Normal"/>
    <w:semiHidden/>
    <w:rsid w:val="006F1155"/>
    <w:pPr>
      <w:shd w:val="clear" w:color="auto" w:fill="000080"/>
    </w:pPr>
    <w:rPr>
      <w:rFonts w:ascii="Tahoma" w:hAnsi="Tahoma" w:cs="Tahoma"/>
    </w:rPr>
  </w:style>
  <w:style w:type="paragraph" w:styleId="Header">
    <w:name w:val="header"/>
    <w:basedOn w:val="Normal"/>
    <w:rsid w:val="00CE053B"/>
    <w:pPr>
      <w:tabs>
        <w:tab w:val="center" w:pos="4320"/>
        <w:tab w:val="right" w:pos="8640"/>
      </w:tabs>
    </w:pPr>
  </w:style>
  <w:style w:type="paragraph" w:styleId="Footer">
    <w:name w:val="footer"/>
    <w:basedOn w:val="Normal"/>
    <w:link w:val="FooterChar"/>
    <w:uiPriority w:val="99"/>
    <w:rsid w:val="00CE053B"/>
    <w:pPr>
      <w:tabs>
        <w:tab w:val="center" w:pos="4320"/>
        <w:tab w:val="right" w:pos="8640"/>
      </w:tabs>
    </w:pPr>
  </w:style>
  <w:style w:type="paragraph" w:styleId="BalloonText">
    <w:name w:val="Balloon Text"/>
    <w:basedOn w:val="Normal"/>
    <w:semiHidden/>
    <w:rsid w:val="00F97EF6"/>
    <w:rPr>
      <w:rFonts w:ascii="Tahoma" w:hAnsi="Tahoma" w:cs="Tahoma"/>
      <w:sz w:val="16"/>
      <w:szCs w:val="16"/>
    </w:rPr>
  </w:style>
  <w:style w:type="character" w:styleId="Hyperlink">
    <w:name w:val="Hyperlink"/>
    <w:rsid w:val="007748C9"/>
    <w:rPr>
      <w:color w:val="0000FF"/>
      <w:u w:val="single"/>
    </w:rPr>
  </w:style>
  <w:style w:type="paragraph" w:styleId="BodyTextIndent3">
    <w:name w:val="Body Text Indent 3"/>
    <w:basedOn w:val="Normal"/>
    <w:link w:val="BodyTextIndent3Char"/>
    <w:rsid w:val="00B926D8"/>
    <w:pPr>
      <w:spacing w:after="120"/>
      <w:ind w:left="283"/>
    </w:pPr>
    <w:rPr>
      <w:rFonts w:ascii="Arial" w:hAnsi="Arial"/>
      <w:sz w:val="16"/>
      <w:szCs w:val="16"/>
    </w:rPr>
  </w:style>
  <w:style w:type="character" w:customStyle="1" w:styleId="BodyTextIndent3Char">
    <w:name w:val="Body Text Indent 3 Char"/>
    <w:link w:val="BodyTextIndent3"/>
    <w:rsid w:val="00B926D8"/>
    <w:rPr>
      <w:rFonts w:ascii="Arial" w:hAnsi="Arial"/>
      <w:sz w:val="16"/>
      <w:szCs w:val="16"/>
      <w:lang w:eastAsia="en-US"/>
    </w:rPr>
  </w:style>
  <w:style w:type="character" w:customStyle="1" w:styleId="FooterChar">
    <w:name w:val="Footer Char"/>
    <w:basedOn w:val="DefaultParagraphFont"/>
    <w:link w:val="Footer"/>
    <w:uiPriority w:val="99"/>
    <w:rsid w:val="00D34725"/>
    <w:rPr>
      <w:lang w:eastAsia="en-US"/>
    </w:rPr>
  </w:style>
  <w:style w:type="character" w:customStyle="1" w:styleId="UnresolvedMention">
    <w:name w:val="Unresolved Mention"/>
    <w:basedOn w:val="DefaultParagraphFont"/>
    <w:uiPriority w:val="99"/>
    <w:semiHidden/>
    <w:unhideWhenUsed/>
    <w:rsid w:val="00D347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7448-7386-47AB-B88F-D5D28AC0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adam bester</dc:creator>
  <cp:keywords/>
  <cp:lastModifiedBy>James Bester</cp:lastModifiedBy>
  <cp:revision>21</cp:revision>
  <cp:lastPrinted>2011-01-20T17:07:00Z</cp:lastPrinted>
  <dcterms:created xsi:type="dcterms:W3CDTF">2019-01-07T17:14:00Z</dcterms:created>
  <dcterms:modified xsi:type="dcterms:W3CDTF">2019-11-10T11:15:00Z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1107269629</vt:i4>
  </property>
</Properties>
</file>